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F86" w:rsidRDefault="00B67F86" w:rsidP="00B67F86">
      <w:pPr>
        <w:jc w:val="center"/>
        <w:textAlignment w:val="baseline"/>
        <w:rPr>
          <w:rFonts w:ascii="Times New Roman" w:hAnsi="Times New Roman" w:cs="Times New Roman"/>
          <w:b/>
          <w:sz w:val="24"/>
          <w:szCs w:val="24"/>
        </w:rPr>
      </w:pPr>
    </w:p>
    <w:p w:rsidR="007C253C" w:rsidRPr="00173F0A" w:rsidRDefault="00B67F86" w:rsidP="00B67F86">
      <w:pPr>
        <w:jc w:val="center"/>
        <w:textAlignment w:val="baseline"/>
        <w:rPr>
          <w:rFonts w:ascii="Times New Roman" w:hAnsi="Times New Roman" w:cs="Times New Roman"/>
          <w:b/>
          <w:sz w:val="28"/>
          <w:szCs w:val="28"/>
        </w:rPr>
      </w:pPr>
      <w:r w:rsidRPr="00173F0A">
        <w:rPr>
          <w:rFonts w:ascii="Times New Roman" w:hAnsi="Times New Roman" w:cs="Times New Roman"/>
          <w:b/>
          <w:sz w:val="28"/>
          <w:szCs w:val="28"/>
        </w:rPr>
        <w:t>КТО ВЫ ПО ЖИЗНИ: «АКТЕР», «РЕЖИССЕР», «ЗРИТЕЛЬ» ИЛИ «СУФЛЕР»?</w:t>
      </w:r>
    </w:p>
    <w:p w:rsidR="00B67F86" w:rsidRPr="00B67F86" w:rsidRDefault="00B67F86" w:rsidP="00B67F86">
      <w:pPr>
        <w:jc w:val="center"/>
        <w:textAlignment w:val="baseline"/>
        <w:rPr>
          <w:rFonts w:ascii="Times New Roman" w:hAnsi="Times New Roman" w:cs="Times New Roman"/>
          <w:b/>
          <w:sz w:val="24"/>
          <w:szCs w:val="24"/>
        </w:rPr>
      </w:pPr>
      <w:r w:rsidRPr="00B67F86">
        <w:rPr>
          <w:rFonts w:ascii="Times New Roman" w:hAnsi="Times New Roman" w:cs="Times New Roman"/>
          <w:b/>
          <w:noProof/>
          <w:sz w:val="24"/>
          <w:szCs w:val="24"/>
          <w:lang w:eastAsia="ru-RU"/>
        </w:rPr>
        <w:drawing>
          <wp:inline distT="0" distB="0" distL="0" distR="0">
            <wp:extent cx="3590925" cy="2019895"/>
            <wp:effectExtent l="19050" t="0" r="9525" b="0"/>
            <wp:docPr id="2" name="Рисунок 65" descr="Кто вы по жизни: «Актер», «Режиссер», «Зритель» или «Суфлер»? Психологический т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Кто вы по жизни: «Актер», «Режиссер», «Зритель» или «Суфлер»? Психологический тест"/>
                    <pic:cNvPicPr>
                      <a:picLocks noChangeAspect="1" noChangeArrowheads="1"/>
                    </pic:cNvPicPr>
                  </pic:nvPicPr>
                  <pic:blipFill>
                    <a:blip r:embed="rId4" cstate="print"/>
                    <a:srcRect/>
                    <a:stretch>
                      <a:fillRect/>
                    </a:stretch>
                  </pic:blipFill>
                  <pic:spPr bwMode="auto">
                    <a:xfrm>
                      <a:off x="0" y="0"/>
                      <a:ext cx="3590925" cy="2019895"/>
                    </a:xfrm>
                    <a:prstGeom prst="rect">
                      <a:avLst/>
                    </a:prstGeom>
                    <a:ln>
                      <a:noFill/>
                    </a:ln>
                    <a:effectLst>
                      <a:softEdge rad="112500"/>
                    </a:effectLst>
                  </pic:spPr>
                </pic:pic>
              </a:graphicData>
            </a:graphic>
          </wp:inline>
        </w:drawing>
      </w:r>
    </w:p>
    <w:p w:rsidR="00B67F86" w:rsidRPr="00173F0A" w:rsidRDefault="007C253C" w:rsidP="00173F0A">
      <w:pPr>
        <w:pStyle w:val="a3"/>
        <w:spacing w:before="0" w:beforeAutospacing="0" w:after="0" w:afterAutospacing="0" w:line="360" w:lineRule="auto"/>
        <w:ind w:firstLine="708"/>
        <w:jc w:val="both"/>
        <w:textAlignment w:val="baseline"/>
        <w:rPr>
          <w:sz w:val="28"/>
          <w:szCs w:val="28"/>
        </w:rPr>
      </w:pPr>
      <w:r w:rsidRPr="00173F0A">
        <w:rPr>
          <w:b/>
          <w:sz w:val="28"/>
          <w:szCs w:val="28"/>
        </w:rPr>
        <w:t>Афоризм</w:t>
      </w:r>
      <w:r w:rsidRPr="00173F0A">
        <w:rPr>
          <w:sz w:val="28"/>
          <w:szCs w:val="28"/>
        </w:rPr>
        <w:t xml:space="preserve"> «Весь мир – театр» в точности описывает психологическую концепцию социальных ролей. </w:t>
      </w:r>
      <w:r w:rsidR="00B67F86" w:rsidRPr="00173F0A">
        <w:rPr>
          <w:sz w:val="28"/>
          <w:szCs w:val="28"/>
        </w:rPr>
        <w:t xml:space="preserve"> </w:t>
      </w:r>
      <w:r w:rsidR="00173F0A">
        <w:rPr>
          <w:sz w:val="28"/>
          <w:szCs w:val="28"/>
        </w:rPr>
        <w:t xml:space="preserve"> </w:t>
      </w:r>
      <w:r w:rsidRPr="00173F0A">
        <w:rPr>
          <w:sz w:val="28"/>
          <w:szCs w:val="28"/>
        </w:rPr>
        <w:t>Сегодня мы предлагаем вам пройти тест, который поможет задуматься над тем, кого играете вы, находясь на жизненной «сцене». Ниже несколько вопросов, отвечайте на них интуитивно, не задумываясь, далее будет подробное описание.</w:t>
      </w:r>
    </w:p>
    <w:p w:rsidR="00B67F86" w:rsidRPr="00173F0A" w:rsidRDefault="00B67F86" w:rsidP="00173F0A">
      <w:pPr>
        <w:pStyle w:val="2"/>
        <w:spacing w:before="0" w:line="360" w:lineRule="auto"/>
        <w:jc w:val="center"/>
        <w:textAlignment w:val="baseline"/>
        <w:rPr>
          <w:rFonts w:ascii="Times New Roman" w:hAnsi="Times New Roman" w:cs="Times New Roman"/>
          <w:bCs w:val="0"/>
          <w:color w:val="auto"/>
          <w:sz w:val="28"/>
          <w:szCs w:val="28"/>
          <w:bdr w:val="none" w:sz="0" w:space="0" w:color="auto" w:frame="1"/>
        </w:rPr>
      </w:pPr>
      <w:r w:rsidRPr="00173F0A">
        <w:rPr>
          <w:rFonts w:ascii="Times New Roman" w:hAnsi="Times New Roman" w:cs="Times New Roman"/>
          <w:color w:val="auto"/>
          <w:sz w:val="28"/>
          <w:szCs w:val="28"/>
        </w:rPr>
        <w:t>ПСИХОЛОГИЧЕСКИЙ ТЕСТ</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1. Представьте: вы видите человека, лежащего прямо на улице. Что вы предпринимаете?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Зовете на помощь, обращаетесь к другим прохожим, вдруг человеку плохо?</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Подходите и выясняете, что случилось. При необходимости вызываете «Скорую помощь» или другие службы.</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Проходите мимо – кто-то о нем обязательно позаботится и без вас.</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Переживаете за него, стараетесь помочь. Не пойдете дальше, пока не убедитесь, что все в порядке.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2. Вспомните свое детство. Были ли у вас уже тогда какие-либо обязанности в семье?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A. Да, но это больше напоминало игру. Вы </w:t>
      </w:r>
      <w:proofErr w:type="gramStart"/>
      <w:r w:rsidRPr="00173F0A">
        <w:rPr>
          <w:sz w:val="28"/>
          <w:szCs w:val="28"/>
        </w:rPr>
        <w:t>вовсю</w:t>
      </w:r>
      <w:proofErr w:type="gramEnd"/>
      <w:r w:rsidRPr="00173F0A">
        <w:rPr>
          <w:sz w:val="28"/>
          <w:szCs w:val="28"/>
        </w:rPr>
        <w:t xml:space="preserve"> подражали взрослым, копировали их поведение.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Вы были очень самостоятельным ребенком, вам приходилось заботиться о себе.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Не очень много. Скорее вы были маленько</w:t>
      </w:r>
      <w:proofErr w:type="gramStart"/>
      <w:r w:rsidRPr="00173F0A">
        <w:rPr>
          <w:sz w:val="28"/>
          <w:szCs w:val="28"/>
        </w:rPr>
        <w:t>й(</w:t>
      </w:r>
      <w:proofErr w:type="gramEnd"/>
      <w:r w:rsidRPr="00173F0A">
        <w:rPr>
          <w:sz w:val="28"/>
          <w:szCs w:val="28"/>
        </w:rPr>
        <w:t>им) принцессой/ принцем.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Да, и довольно много. На вас лежала забота о других членах семьи.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lastRenderedPageBreak/>
        <w:t>3. Как в институтские годы проходила ваша подготовка к экзамену?</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Вам обычно кто-то помогал, либо же вы предпочитали готовиться к сдаче не в одиночку, а с компанией.</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Вы хорошо умели организовать себя и свои занятия, управленческие навыки и трудолюбие вам очень помогали.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Обычно вы начинали подготовку в последний момент, откладывая дела на потом.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Вы успевали не только сами подготовиться, но и помочь другим.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 xml:space="preserve">4. Предположим, у вас произошла ссора с </w:t>
      </w:r>
      <w:proofErr w:type="gramStart"/>
      <w:r w:rsidRPr="00173F0A">
        <w:rPr>
          <w:b/>
          <w:bCs/>
          <w:sz w:val="28"/>
          <w:szCs w:val="28"/>
          <w:bdr w:val="none" w:sz="0" w:space="0" w:color="auto" w:frame="1"/>
        </w:rPr>
        <w:t>близкими</w:t>
      </w:r>
      <w:proofErr w:type="gramEnd"/>
      <w:r w:rsidRPr="00173F0A">
        <w:rPr>
          <w:b/>
          <w:bCs/>
          <w:sz w:val="28"/>
          <w:szCs w:val="28"/>
          <w:bdr w:val="none" w:sz="0" w:space="0" w:color="auto" w:frame="1"/>
        </w:rPr>
        <w:t>. Как вы себя ведете?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А. Чувствуете себя обиженным, переживаете, что вам </w:t>
      </w:r>
      <w:proofErr w:type="gramStart"/>
      <w:r w:rsidRPr="00173F0A">
        <w:rPr>
          <w:sz w:val="28"/>
          <w:szCs w:val="28"/>
        </w:rPr>
        <w:t>нужны</w:t>
      </w:r>
      <w:proofErr w:type="gramEnd"/>
      <w:r w:rsidRPr="00173F0A">
        <w:rPr>
          <w:sz w:val="28"/>
          <w:szCs w:val="28"/>
        </w:rPr>
        <w:t xml:space="preserve"> утешение и поддержка.</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Ищете конструктивные пути к перемирию.</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Ждете, как они себя поведут после ссоры – так и вы в ответ отреагируете.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Будете терзать себя чувством вины из-за того, что сделали больно близким.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5. Как вы обычно организуете свой отпуск?</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Узнаете, что сейчас в моде: курортные места, виды спорта – чтобы не отставать от жизни.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Заранее готовитесь, стараетесь продумать все мелочи, чтобы не было неприятных сюрпризов.</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Советуетесь со знакомыми – пусть поделятся опытом.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Стараетесь провести время с пользой: узнаете про местные музеи и экскурсии, учите язык.</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6. Какой персонаж из сказки «Снежная королева» вам ближе всего?</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Маленькая разбойница/ разбойники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Снежная королева.</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Кай.</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Герда.</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7. Легко ли вам даются жизненные выборы и решения?</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Вы долго колеблетесь, взвешиваете все варианты, стараетесь их «прочувствовать».</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Да, вы достаточно решительный человек.</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Обычно вы откладываете принятие решения – часто ситуация разрешается сама, если подождать.</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Нет, вам мешает страх ошибиться.</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lastRenderedPageBreak/>
        <w:t>8. Включая вечером телевизор, что вы предпочтете посмотреть?</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Вам нравятся развлекательные передачи и ток-шоу.</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Вы любите глубокие, серьезные фильмы.</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Вы не будете долго выбирать – обычно смотрите тот канал, который включился.</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Вам нравятся познавательные передачи, документальные фильмы.</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9. Как вы выбрали свою профессию?</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Для вас было важным получить востребованную, престижную профессию, которая позволит со временем приобрести определенный статус и положение в обществе.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Вы выбрали профессию, которая позволяет реализовать ваши способности.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Большую роль сыграл совет значимого для вас человека.</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Вы выбрали профессию, которая нужна людям, помогает им.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10. Принцип, по которому вы строите отношения?</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Для вас важно внимание, быть оцененным/ оцененной по достоинству.</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На первом месте стоит сходство интересов.</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Для вас важна безопасность, чувство защищенности.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Г. </w:t>
      </w:r>
      <w:proofErr w:type="gramStart"/>
      <w:r w:rsidRPr="00173F0A">
        <w:rPr>
          <w:sz w:val="28"/>
          <w:szCs w:val="28"/>
        </w:rPr>
        <w:t>Взаимные</w:t>
      </w:r>
      <w:proofErr w:type="gramEnd"/>
      <w:r w:rsidRPr="00173F0A">
        <w:rPr>
          <w:sz w:val="28"/>
          <w:szCs w:val="28"/>
        </w:rPr>
        <w:t xml:space="preserve"> помощь и забота.</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11. Вы стали свидетелем преступления. Какие будут ваши действия?</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А. Рассказываете знакомым.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Сообщаете в правоохранительные органы.</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В. Держитесь в стороне, от греха подальше.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Стараетесь сделать все для того, чтобы справедливость была восстановлена.</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12. Насколько вы активный человек?</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A. Весьма </w:t>
      </w:r>
      <w:proofErr w:type="gramStart"/>
      <w:r w:rsidRPr="00173F0A">
        <w:rPr>
          <w:sz w:val="28"/>
          <w:szCs w:val="28"/>
        </w:rPr>
        <w:t>активный</w:t>
      </w:r>
      <w:proofErr w:type="gramEnd"/>
      <w:r w:rsidRPr="00173F0A">
        <w:rPr>
          <w:sz w:val="28"/>
          <w:szCs w:val="28"/>
        </w:rPr>
        <w:t>, для вас важно движение.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Вы проявляете столько активности, сколько требует ситуация.</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Предпочитаете тишину и покой.</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Г. Не сидите без дела, в </w:t>
      </w:r>
      <w:proofErr w:type="gramStart"/>
      <w:r w:rsidRPr="00173F0A">
        <w:rPr>
          <w:sz w:val="28"/>
          <w:szCs w:val="28"/>
        </w:rPr>
        <w:t>пустую</w:t>
      </w:r>
      <w:proofErr w:type="gramEnd"/>
      <w:r w:rsidRPr="00173F0A">
        <w:rPr>
          <w:sz w:val="28"/>
          <w:szCs w:val="28"/>
        </w:rPr>
        <w:t xml:space="preserve"> время не теряете, почти всегда занимаетесь чем-то полезным.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13. Кто вызывает у вас большее восхищение?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Знаменитые актеры.</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Успешные политики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Великие ученые.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lastRenderedPageBreak/>
        <w:t>Г. Те, кто посвятил свою жизнь другим, люди, которые занимаются благотворительностью и т. п.</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14. Если с вами обошлись несправедливо, как вы реагируете?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Вам важно с кем-то поделиться, рассказать о случившемся, найти поддержку.</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Выясняете отношения, проясняете ситуацию.</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Прекращаете общение с этим человеком.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E. Пытаетесь понять, почему с вами так обошлись.</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b/>
          <w:bCs/>
          <w:sz w:val="28"/>
          <w:szCs w:val="28"/>
          <w:bdr w:val="none" w:sz="0" w:space="0" w:color="auto" w:frame="1"/>
        </w:rPr>
        <w:t>15. Как вы обычно празднуете свой день рождения?</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A. Этот день должен запомниться – вы празднуете его с размахом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или как-то необычно.</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Б. Каждый год по-разному, в зависимости от ситуации.</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B. Вы не любите его праздновать.</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Г. В кругу самых близких людей.</w:t>
      </w:r>
    </w:p>
    <w:p w:rsidR="007C253C" w:rsidRPr="00173F0A" w:rsidRDefault="007C253C" w:rsidP="00173F0A">
      <w:pPr>
        <w:spacing w:after="0" w:line="360" w:lineRule="auto"/>
        <w:jc w:val="center"/>
        <w:textAlignment w:val="baseline"/>
        <w:rPr>
          <w:rFonts w:ascii="Times New Roman" w:hAnsi="Times New Roman" w:cs="Times New Roman"/>
          <w:sz w:val="28"/>
          <w:szCs w:val="28"/>
        </w:rPr>
      </w:pPr>
      <w:r w:rsidRPr="00173F0A">
        <w:rPr>
          <w:rFonts w:ascii="Times New Roman" w:hAnsi="Times New Roman" w:cs="Times New Roman"/>
          <w:noProof/>
          <w:sz w:val="28"/>
          <w:szCs w:val="28"/>
          <w:lang w:eastAsia="ru-RU"/>
        </w:rPr>
        <w:drawing>
          <wp:inline distT="0" distB="0" distL="0" distR="0">
            <wp:extent cx="3268133" cy="1838325"/>
            <wp:effectExtent l="19050" t="0" r="8467" b="0"/>
            <wp:docPr id="66" name="Рисунок 66" descr="Кто вы по жизни: «Актер», «Режиссер», «Зритель» или «Суфлер»? Психологический т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Кто вы по жизни: «Актер», «Режиссер», «Зритель» или «Суфлер»? Психологический тест"/>
                    <pic:cNvPicPr>
                      <a:picLocks noChangeAspect="1" noChangeArrowheads="1"/>
                    </pic:cNvPicPr>
                  </pic:nvPicPr>
                  <pic:blipFill>
                    <a:blip r:embed="rId5" cstate="print"/>
                    <a:srcRect/>
                    <a:stretch>
                      <a:fillRect/>
                    </a:stretch>
                  </pic:blipFill>
                  <pic:spPr bwMode="auto">
                    <a:xfrm>
                      <a:off x="0" y="0"/>
                      <a:ext cx="3268133" cy="1838325"/>
                    </a:xfrm>
                    <a:prstGeom prst="rect">
                      <a:avLst/>
                    </a:prstGeom>
                    <a:ln>
                      <a:noFill/>
                    </a:ln>
                    <a:effectLst>
                      <a:softEdge rad="112500"/>
                    </a:effectLst>
                  </pic:spPr>
                </pic:pic>
              </a:graphicData>
            </a:graphic>
          </wp:inline>
        </w:drawing>
      </w:r>
    </w:p>
    <w:p w:rsidR="007C253C" w:rsidRPr="00173F0A" w:rsidRDefault="007C253C" w:rsidP="00173F0A">
      <w:pPr>
        <w:pStyle w:val="2"/>
        <w:spacing w:before="0" w:line="360" w:lineRule="auto"/>
        <w:jc w:val="both"/>
        <w:textAlignment w:val="baseline"/>
        <w:rPr>
          <w:rFonts w:ascii="Times New Roman" w:hAnsi="Times New Roman" w:cs="Times New Roman"/>
          <w:bCs w:val="0"/>
          <w:color w:val="auto"/>
          <w:sz w:val="28"/>
          <w:szCs w:val="28"/>
        </w:rPr>
      </w:pPr>
      <w:r w:rsidRPr="00173F0A">
        <w:rPr>
          <w:rFonts w:ascii="Times New Roman" w:hAnsi="Times New Roman" w:cs="Times New Roman"/>
          <w:bCs w:val="0"/>
          <w:color w:val="auto"/>
          <w:sz w:val="28"/>
          <w:szCs w:val="28"/>
          <w:bdr w:val="none" w:sz="0" w:space="0" w:color="auto" w:frame="1"/>
        </w:rPr>
        <w:t>Какую букву вы выбирали чаще остальных?</w:t>
      </w:r>
    </w:p>
    <w:p w:rsidR="007C253C" w:rsidRPr="00173F0A" w:rsidRDefault="007C253C" w:rsidP="00173F0A">
      <w:pPr>
        <w:pStyle w:val="2"/>
        <w:spacing w:before="0" w:line="360" w:lineRule="auto"/>
        <w:jc w:val="both"/>
        <w:textAlignment w:val="baseline"/>
        <w:rPr>
          <w:rFonts w:ascii="Times New Roman" w:hAnsi="Times New Roman" w:cs="Times New Roman"/>
          <w:b w:val="0"/>
          <w:bCs w:val="0"/>
          <w:color w:val="auto"/>
          <w:sz w:val="28"/>
          <w:szCs w:val="28"/>
        </w:rPr>
      </w:pPr>
      <w:r w:rsidRPr="00173F0A">
        <w:rPr>
          <w:rFonts w:ascii="Times New Roman" w:hAnsi="Times New Roman" w:cs="Times New Roman"/>
          <w:bCs w:val="0"/>
          <w:color w:val="auto"/>
          <w:sz w:val="28"/>
          <w:szCs w:val="28"/>
          <w:bdr w:val="none" w:sz="0" w:space="0" w:color="auto" w:frame="1"/>
        </w:rPr>
        <w:t xml:space="preserve">A. Актер. </w:t>
      </w:r>
      <w:r w:rsidRPr="00173F0A">
        <w:rPr>
          <w:rFonts w:ascii="Times New Roman" w:hAnsi="Times New Roman" w:cs="Times New Roman"/>
          <w:b w:val="0"/>
          <w:bCs w:val="0"/>
          <w:color w:val="auto"/>
          <w:sz w:val="28"/>
          <w:szCs w:val="28"/>
          <w:bdr w:val="none" w:sz="0" w:space="0" w:color="auto" w:frame="1"/>
        </w:rPr>
        <w:t>Вы яркий человек, интересная личность. «Человеком из толпы» вас точно не назовешь.</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У вас активная жизненная позиция, вы не плывете по течению. Скорее всего, вы уже многого добились, и это – не случайность или везение, а результат ваших трудов.</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Вы не стоите на месте, постоянно заняты делом. Правда, ваши интересы могут часто меняться, и при большей стабильности и последовательности вы можете добиться максимальной продуктивности. У вас хорошая фантазия, вы постоянно строите планы на будущее, порой к вам приходят необычные идеи. </w:t>
      </w:r>
      <w:proofErr w:type="spellStart"/>
      <w:r w:rsidRPr="00173F0A">
        <w:rPr>
          <w:sz w:val="28"/>
          <w:szCs w:val="28"/>
        </w:rPr>
        <w:t>Креативность</w:t>
      </w:r>
      <w:proofErr w:type="spellEnd"/>
      <w:r w:rsidRPr="00173F0A">
        <w:rPr>
          <w:sz w:val="28"/>
          <w:szCs w:val="28"/>
        </w:rPr>
        <w:t xml:space="preserve"> – ваша сильная сторона. Рутина, однообразие – не для вас, вам нужны перемены.</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lastRenderedPageBreak/>
        <w:t>Вы легко находите общий язык с самыми разными людьми, интуитивно чувствуете их. При этом любите быть в центре внимания и умеете его привлечь. Ваша легкость импонирует людям, вы – приятный собеседник.</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Но, возможно, на вас не всегда можно положиться – окружающим иногда не хватает стабильности. Подумайте: не бываете ли вы порой эгоистичны?</w:t>
      </w:r>
    </w:p>
    <w:p w:rsidR="007C253C" w:rsidRPr="00173F0A" w:rsidRDefault="007C253C" w:rsidP="00173F0A">
      <w:pPr>
        <w:pStyle w:val="2"/>
        <w:spacing w:before="0" w:line="360" w:lineRule="auto"/>
        <w:jc w:val="both"/>
        <w:textAlignment w:val="baseline"/>
        <w:rPr>
          <w:rFonts w:ascii="Times New Roman" w:hAnsi="Times New Roman" w:cs="Times New Roman"/>
          <w:b w:val="0"/>
          <w:bCs w:val="0"/>
          <w:sz w:val="28"/>
          <w:szCs w:val="28"/>
        </w:rPr>
      </w:pPr>
      <w:r w:rsidRPr="00173F0A">
        <w:rPr>
          <w:rFonts w:ascii="Times New Roman" w:hAnsi="Times New Roman" w:cs="Times New Roman"/>
          <w:bCs w:val="0"/>
          <w:color w:val="auto"/>
          <w:sz w:val="28"/>
          <w:szCs w:val="28"/>
          <w:bdr w:val="none" w:sz="0" w:space="0" w:color="auto" w:frame="1"/>
        </w:rPr>
        <w:t>Б. Режиссер.</w:t>
      </w:r>
      <w:r w:rsidRPr="00173F0A">
        <w:rPr>
          <w:rFonts w:ascii="Times New Roman" w:hAnsi="Times New Roman" w:cs="Times New Roman"/>
          <w:b w:val="0"/>
          <w:bCs w:val="0"/>
          <w:color w:val="auto"/>
          <w:sz w:val="28"/>
          <w:szCs w:val="28"/>
          <w:bdr w:val="none" w:sz="0" w:space="0" w:color="auto" w:frame="1"/>
        </w:rPr>
        <w:t xml:space="preserve"> Вы – режиссер своей жизни, сильная и волевая личность</w:t>
      </w:r>
      <w:r w:rsidRPr="00173F0A">
        <w:rPr>
          <w:rFonts w:ascii="Times New Roman" w:hAnsi="Times New Roman" w:cs="Times New Roman"/>
          <w:b w:val="0"/>
          <w:bCs w:val="0"/>
          <w:sz w:val="28"/>
          <w:szCs w:val="28"/>
          <w:bdr w:val="none" w:sz="0" w:space="0" w:color="auto" w:frame="1"/>
        </w:rPr>
        <w:t>.</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У вас есть </w:t>
      </w:r>
      <w:proofErr w:type="spellStart"/>
      <w:r w:rsidRPr="00173F0A">
        <w:rPr>
          <w:sz w:val="28"/>
          <w:szCs w:val="28"/>
        </w:rPr>
        <w:t>харизма</w:t>
      </w:r>
      <w:proofErr w:type="spellEnd"/>
      <w:r w:rsidRPr="00173F0A">
        <w:rPr>
          <w:sz w:val="28"/>
          <w:szCs w:val="28"/>
        </w:rPr>
        <w:t xml:space="preserve">, и многие люди попали под ваше обаяние. Вы </w:t>
      </w:r>
      <w:proofErr w:type="gramStart"/>
      <w:r w:rsidRPr="00173F0A">
        <w:rPr>
          <w:sz w:val="28"/>
          <w:szCs w:val="28"/>
        </w:rPr>
        <w:t>умеете</w:t>
      </w:r>
      <w:proofErr w:type="gramEnd"/>
      <w:r w:rsidRPr="00173F0A">
        <w:rPr>
          <w:sz w:val="28"/>
          <w:szCs w:val="28"/>
        </w:rPr>
        <w:t xml:space="preserve"> вести за собой знакомых, они чувствуют силу и тянутся к вам. Скорее всего, к вам часто обращаются именно в трудную минуту.</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Вы стабильный и надежный человек, друзья знают, что могут на вас положиться. Вы аккуратны, у вас хорошие организаторские и лидерские способности. Если вы еще не занимаете руководящую должность, то скоро это произойдет. Правда, кто-то может обвинить вас в дотошности и в излишнем внимании к деталям. Порой вы требовательны, и кому-то это может не нравиться, но у вас есть оправдание: прежде всего вы требовательны к себе.</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Вы любите, чтобы все было под контролем, и переживаете, если что-то пошло не так. Чуть больше доверия к жизни – и вам сразу станет спокойнее!</w:t>
      </w:r>
    </w:p>
    <w:p w:rsidR="007C253C" w:rsidRPr="00173F0A" w:rsidRDefault="007C253C" w:rsidP="00173F0A">
      <w:pPr>
        <w:pStyle w:val="2"/>
        <w:spacing w:before="0" w:line="360" w:lineRule="auto"/>
        <w:jc w:val="both"/>
        <w:textAlignment w:val="baseline"/>
        <w:rPr>
          <w:rFonts w:ascii="Times New Roman" w:hAnsi="Times New Roman" w:cs="Times New Roman"/>
          <w:b w:val="0"/>
          <w:bCs w:val="0"/>
          <w:color w:val="auto"/>
          <w:sz w:val="28"/>
          <w:szCs w:val="28"/>
        </w:rPr>
      </w:pPr>
      <w:r w:rsidRPr="00173F0A">
        <w:rPr>
          <w:rFonts w:ascii="Times New Roman" w:hAnsi="Times New Roman" w:cs="Times New Roman"/>
          <w:bCs w:val="0"/>
          <w:color w:val="auto"/>
          <w:sz w:val="28"/>
          <w:szCs w:val="28"/>
          <w:bdr w:val="none" w:sz="0" w:space="0" w:color="auto" w:frame="1"/>
        </w:rPr>
        <w:t>B. Зритель.</w:t>
      </w:r>
      <w:r w:rsidRPr="00173F0A">
        <w:rPr>
          <w:rFonts w:ascii="Times New Roman" w:hAnsi="Times New Roman" w:cs="Times New Roman"/>
          <w:b w:val="0"/>
          <w:bCs w:val="0"/>
          <w:color w:val="auto"/>
          <w:sz w:val="28"/>
          <w:szCs w:val="28"/>
          <w:bdr w:val="none" w:sz="0" w:space="0" w:color="auto" w:frame="1"/>
        </w:rPr>
        <w:t xml:space="preserve"> Вам </w:t>
      </w:r>
      <w:proofErr w:type="gramStart"/>
      <w:r w:rsidRPr="00173F0A">
        <w:rPr>
          <w:rFonts w:ascii="Times New Roman" w:hAnsi="Times New Roman" w:cs="Times New Roman"/>
          <w:b w:val="0"/>
          <w:bCs w:val="0"/>
          <w:color w:val="auto"/>
          <w:sz w:val="28"/>
          <w:szCs w:val="28"/>
          <w:bdr w:val="none" w:sz="0" w:space="0" w:color="auto" w:frame="1"/>
        </w:rPr>
        <w:t>свойственны</w:t>
      </w:r>
      <w:proofErr w:type="gramEnd"/>
      <w:r w:rsidRPr="00173F0A">
        <w:rPr>
          <w:rFonts w:ascii="Times New Roman" w:hAnsi="Times New Roman" w:cs="Times New Roman"/>
          <w:b w:val="0"/>
          <w:bCs w:val="0"/>
          <w:color w:val="auto"/>
          <w:sz w:val="28"/>
          <w:szCs w:val="28"/>
          <w:bdr w:val="none" w:sz="0" w:space="0" w:color="auto" w:frame="1"/>
        </w:rPr>
        <w:t xml:space="preserve"> созерцательность и отстраненность.</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Обычно вы занимаете позицию наблюдателя. С одной стороны, это помогает вам собирать информацию, не торопиться с принятием решений и избежать возможных ошибок. С другой стороны, опасно тем, что можно упустить важный шанс.</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У вас аналитический ум, но нерешительность мешает проявлять его в полной мере, препятствует раскрытию способностей. Робость, неуверенность в себе, внутренние страхи – вот что мешает вам жить полной жизнью. Порой они проявляются парадоксальным образом – как сарказм и ирония, и многие знают вас как остроумного человека. Но юмор не решает самой проблемы.</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Подумайте: чего на самом деле вы боитесь? Разве так страшно – проявить себя в полной мере? Попробуйте и увидите, что ваши страхи окажутся призрачными. Ваша жизненная позиция должна стать более активной. Ведь время идет очень быстро и можно многое упустить!</w:t>
      </w:r>
    </w:p>
    <w:p w:rsidR="007C253C" w:rsidRPr="00173F0A" w:rsidRDefault="007C253C" w:rsidP="00173F0A">
      <w:pPr>
        <w:pStyle w:val="2"/>
        <w:spacing w:before="0" w:line="360" w:lineRule="auto"/>
        <w:jc w:val="both"/>
        <w:textAlignment w:val="baseline"/>
        <w:rPr>
          <w:rFonts w:ascii="Times New Roman" w:hAnsi="Times New Roman" w:cs="Times New Roman"/>
          <w:b w:val="0"/>
          <w:bCs w:val="0"/>
          <w:color w:val="auto"/>
          <w:sz w:val="28"/>
          <w:szCs w:val="28"/>
        </w:rPr>
      </w:pPr>
      <w:r w:rsidRPr="00173F0A">
        <w:rPr>
          <w:rFonts w:ascii="Times New Roman" w:hAnsi="Times New Roman" w:cs="Times New Roman"/>
          <w:bCs w:val="0"/>
          <w:color w:val="auto"/>
          <w:sz w:val="28"/>
          <w:szCs w:val="28"/>
          <w:bdr w:val="none" w:sz="0" w:space="0" w:color="auto" w:frame="1"/>
        </w:rPr>
        <w:lastRenderedPageBreak/>
        <w:t>Г. Суфлер.</w:t>
      </w:r>
      <w:r w:rsidRPr="00173F0A">
        <w:rPr>
          <w:rFonts w:ascii="Times New Roman" w:hAnsi="Times New Roman" w:cs="Times New Roman"/>
          <w:b w:val="0"/>
          <w:bCs w:val="0"/>
          <w:color w:val="auto"/>
          <w:sz w:val="28"/>
          <w:szCs w:val="28"/>
          <w:bdr w:val="none" w:sz="0" w:space="0" w:color="auto" w:frame="1"/>
        </w:rPr>
        <w:t xml:space="preserve"> Вас в полной мере можно назвать «хорошим человеком».</w:t>
      </w:r>
    </w:p>
    <w:p w:rsidR="007C253C" w:rsidRPr="00173F0A" w:rsidRDefault="007C253C" w:rsidP="00173F0A">
      <w:pPr>
        <w:pStyle w:val="a3"/>
        <w:spacing w:before="0" w:beforeAutospacing="0" w:after="0" w:afterAutospacing="0" w:line="360" w:lineRule="auto"/>
        <w:jc w:val="both"/>
        <w:textAlignment w:val="baseline"/>
        <w:rPr>
          <w:sz w:val="28"/>
          <w:szCs w:val="28"/>
        </w:rPr>
      </w:pPr>
      <w:r w:rsidRPr="00173F0A">
        <w:rPr>
          <w:sz w:val="28"/>
          <w:szCs w:val="28"/>
        </w:rPr>
        <w:t xml:space="preserve">Вы любите людей, стремитесь помогать им, умеете быть настоящим другом. Ваша забота </w:t>
      </w:r>
      <w:proofErr w:type="gramStart"/>
      <w:r w:rsidRPr="00173F0A">
        <w:rPr>
          <w:sz w:val="28"/>
          <w:szCs w:val="28"/>
        </w:rPr>
        <w:t>о</w:t>
      </w:r>
      <w:proofErr w:type="gramEnd"/>
      <w:r w:rsidRPr="00173F0A">
        <w:rPr>
          <w:sz w:val="28"/>
          <w:szCs w:val="28"/>
        </w:rPr>
        <w:t xml:space="preserve"> </w:t>
      </w:r>
      <w:proofErr w:type="gramStart"/>
      <w:r w:rsidRPr="00173F0A">
        <w:rPr>
          <w:sz w:val="28"/>
          <w:szCs w:val="28"/>
        </w:rPr>
        <w:t>ближних</w:t>
      </w:r>
      <w:proofErr w:type="gramEnd"/>
      <w:r w:rsidRPr="00173F0A">
        <w:rPr>
          <w:sz w:val="28"/>
          <w:szCs w:val="28"/>
        </w:rPr>
        <w:t xml:space="preserve"> не знает границ, это хорошо и плохо одновременно. Да, к вам всегда можно обратиться за помощью, но не бываете ли вы порой навязчивым? Ведь, если мы начинаем излишне помогать, мы делаем человека слабым, не даем ему проявить собственную силу. Ваша задача – раскрывать свои собственные ресурсы, способности. В вас много доброты и сердечности, такие люди, как вы – «соль земли». Направьте свое тепло не только вовне, но и на себя – вы сами достойны своей любви, как никто другой!</w:t>
      </w:r>
    </w:p>
    <w:p w:rsidR="00FE43B4" w:rsidRPr="00173F0A" w:rsidRDefault="007C253C" w:rsidP="00173F0A">
      <w:pPr>
        <w:pStyle w:val="a3"/>
        <w:spacing w:before="0" w:beforeAutospacing="0" w:after="0" w:afterAutospacing="0" w:line="360" w:lineRule="auto"/>
        <w:ind w:firstLine="708"/>
        <w:jc w:val="both"/>
        <w:textAlignment w:val="baseline"/>
        <w:rPr>
          <w:sz w:val="28"/>
          <w:szCs w:val="28"/>
        </w:rPr>
      </w:pPr>
      <w:r w:rsidRPr="00173F0A">
        <w:rPr>
          <w:sz w:val="28"/>
          <w:szCs w:val="28"/>
        </w:rPr>
        <w:t>Дорогие читатели, в тесте вы нашли лишь несколько ролей, которые выбирают люди, все зависит не только от ценностей, воспитания, личностных ориентиров, темперамента, но и от среды, где вы живете. Ведь в определенной ситуации внешние события могут складываться таким образом, что раскрыть в себе «режиссера» нет возможности, или, напротив, усмирить в себе «актера» не дают обстоятельства.</w:t>
      </w:r>
      <w:r w:rsidR="00B67F86" w:rsidRPr="00173F0A">
        <w:rPr>
          <w:sz w:val="28"/>
          <w:szCs w:val="28"/>
        </w:rPr>
        <w:t xml:space="preserve"> </w:t>
      </w:r>
      <w:r w:rsidRPr="00173F0A">
        <w:rPr>
          <w:sz w:val="28"/>
          <w:szCs w:val="28"/>
        </w:rPr>
        <w:t xml:space="preserve">Если вам хочется поговорить об этом – о себе, своей жизни, историях, которые в ней складываются тем или иным образом, сделать это можно безопасно для вас в кабинете психолога. </w:t>
      </w:r>
      <w:r w:rsidR="00B67F86" w:rsidRPr="00173F0A">
        <w:rPr>
          <w:sz w:val="28"/>
          <w:szCs w:val="28"/>
        </w:rPr>
        <w:t xml:space="preserve"> </w:t>
      </w:r>
    </w:p>
    <w:sectPr w:rsidR="00FE43B4" w:rsidRPr="00173F0A" w:rsidSect="00173F0A">
      <w:pgSz w:w="11906" w:h="16838"/>
      <w:pgMar w:top="567" w:right="849" w:bottom="1134" w:left="709" w:header="708" w:footer="708" w:gutter="0"/>
      <w:pgBorders w:offsetFrom="page">
        <w:top w:val="thinThickSmallGap" w:sz="24" w:space="24" w:color="FF33CC"/>
        <w:left w:val="thinThickSmallGap" w:sz="24" w:space="24" w:color="FF33CC"/>
        <w:bottom w:val="thickThinSmallGap" w:sz="24" w:space="24" w:color="FF33CC"/>
        <w:right w:val="thickThinSmallGap" w:sz="24" w:space="24" w:color="FF33CC"/>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253C"/>
    <w:rsid w:val="00064579"/>
    <w:rsid w:val="000A0127"/>
    <w:rsid w:val="00173F0A"/>
    <w:rsid w:val="0047273A"/>
    <w:rsid w:val="007C253C"/>
    <w:rsid w:val="008970D1"/>
    <w:rsid w:val="008C1CF7"/>
    <w:rsid w:val="00B67F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53C"/>
  </w:style>
  <w:style w:type="paragraph" w:styleId="1">
    <w:name w:val="heading 1"/>
    <w:basedOn w:val="a"/>
    <w:link w:val="10"/>
    <w:uiPriority w:val="9"/>
    <w:qFormat/>
    <w:rsid w:val="007C25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7C253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53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C253C"/>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7C25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C25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25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1327</Words>
  <Characters>7565</Characters>
  <Application>Microsoft Office Word</Application>
  <DocSecurity>0</DocSecurity>
  <Lines>63</Lines>
  <Paragraphs>17</Paragraphs>
  <ScaleCrop>false</ScaleCrop>
  <Company/>
  <LinksUpToDate>false</LinksUpToDate>
  <CharactersWithSpaces>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6</cp:revision>
  <dcterms:created xsi:type="dcterms:W3CDTF">2025-11-11T06:32:00Z</dcterms:created>
  <dcterms:modified xsi:type="dcterms:W3CDTF">2026-02-19T05:43:00Z</dcterms:modified>
</cp:coreProperties>
</file>