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7277" w:rsidRDefault="003E7277"/>
    <w:p w:rsidR="00FE43B4" w:rsidRPr="00E109A6" w:rsidRDefault="003E7277" w:rsidP="00E109A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09A6">
        <w:rPr>
          <w:rFonts w:ascii="Times New Roman" w:hAnsi="Times New Roman" w:cs="Times New Roman"/>
          <w:b/>
          <w:sz w:val="28"/>
          <w:szCs w:val="28"/>
        </w:rPr>
        <w:t xml:space="preserve">Как понять, что подростку нужна помощь </w:t>
      </w:r>
      <w:r w:rsidRPr="00E109A6">
        <w:rPr>
          <w:rFonts w:ascii="Times New Roman" w:hAnsi="Times New Roman" w:cs="Times New Roman"/>
          <w:sz w:val="28"/>
          <w:szCs w:val="28"/>
        </w:rPr>
        <w:t xml:space="preserve">(депрессия, </w:t>
      </w:r>
      <w:proofErr w:type="spellStart"/>
      <w:r w:rsidRPr="00E109A6">
        <w:rPr>
          <w:rFonts w:ascii="Times New Roman" w:hAnsi="Times New Roman" w:cs="Times New Roman"/>
          <w:sz w:val="28"/>
          <w:szCs w:val="28"/>
        </w:rPr>
        <w:t>самоповреждающее</w:t>
      </w:r>
      <w:proofErr w:type="spellEnd"/>
      <w:r w:rsidRPr="00E109A6">
        <w:rPr>
          <w:rFonts w:ascii="Times New Roman" w:hAnsi="Times New Roman" w:cs="Times New Roman"/>
          <w:sz w:val="28"/>
          <w:szCs w:val="28"/>
        </w:rPr>
        <w:t xml:space="preserve"> поведение)</w:t>
      </w:r>
    </w:p>
    <w:p w:rsidR="003E7277" w:rsidRPr="00E109A6" w:rsidRDefault="003E7277" w:rsidP="00E109A6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109A6">
        <w:rPr>
          <w:rFonts w:ascii="Times New Roman" w:hAnsi="Times New Roman" w:cs="Times New Roman"/>
          <w:i/>
          <w:sz w:val="28"/>
          <w:szCs w:val="28"/>
        </w:rPr>
        <w:t>Если вы замечаете следующие признаки:</w:t>
      </w:r>
    </w:p>
    <w:p w:rsidR="003E7277" w:rsidRPr="00E109A6" w:rsidRDefault="003E7277" w:rsidP="00E109A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09A6">
        <w:rPr>
          <w:rFonts w:ascii="Times New Roman" w:hAnsi="Times New Roman" w:cs="Times New Roman"/>
          <w:sz w:val="28"/>
          <w:szCs w:val="28"/>
        </w:rPr>
        <w:t>Нарушение режима сна/бодрствования – ребенок спит днем, а ночью сидит в телефоне, играет в игры.</w:t>
      </w:r>
    </w:p>
    <w:p w:rsidR="003E7277" w:rsidRPr="00E109A6" w:rsidRDefault="003E7277" w:rsidP="00E109A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09A6">
        <w:rPr>
          <w:rFonts w:ascii="Times New Roman" w:hAnsi="Times New Roman" w:cs="Times New Roman"/>
          <w:sz w:val="28"/>
          <w:szCs w:val="28"/>
        </w:rPr>
        <w:t>Резкая смена интересов, предпочтений – Вы замечаете, что ребенок больше не получает удовольствие от того, что раньше приносило ему радость. Это могут быть любимые занятия, увлечения, хобби (спорт, творчество и т.д.)</w:t>
      </w:r>
    </w:p>
    <w:p w:rsidR="003E7277" w:rsidRPr="00E109A6" w:rsidRDefault="003E7277" w:rsidP="00E109A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09A6">
        <w:rPr>
          <w:rFonts w:ascii="Times New Roman" w:hAnsi="Times New Roman" w:cs="Times New Roman"/>
          <w:sz w:val="28"/>
          <w:szCs w:val="28"/>
        </w:rPr>
        <w:t>Изменение круга общения и количества общения – ребенок разорвал связи со старыми друзьями, он замкнулся или у него наоборот появилось слишком большое количество новых знакомых.</w:t>
      </w:r>
    </w:p>
    <w:p w:rsidR="003E7277" w:rsidRPr="00E109A6" w:rsidRDefault="003E7277" w:rsidP="00E109A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09A6">
        <w:rPr>
          <w:rFonts w:ascii="Times New Roman" w:hAnsi="Times New Roman" w:cs="Times New Roman"/>
          <w:sz w:val="28"/>
          <w:szCs w:val="28"/>
        </w:rPr>
        <w:t>Апатия – ребенок большую часть свободного времени проводит лежа в кровати, отсутствует мотив к какой-либо деятельности. Важно! Необходимо различать - ребенок не хочет делать абсолютно ничего, а не только то, о чем вы его просите. Если он удовлетворяет свои базовые потребности, но при этом не ходит на секции, но ходит гулять с друзьями – это не апатия. Если ребенок вообще ничего не делает, то это уже признаки апатии.</w:t>
      </w:r>
    </w:p>
    <w:p w:rsidR="003E7277" w:rsidRPr="00E109A6" w:rsidRDefault="003E7277" w:rsidP="00E109A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09A6">
        <w:rPr>
          <w:rFonts w:ascii="Times New Roman" w:hAnsi="Times New Roman" w:cs="Times New Roman"/>
          <w:sz w:val="28"/>
          <w:szCs w:val="28"/>
        </w:rPr>
        <w:t>Потеря аппетита, низкий уровень гигиены – это сигнал к тому, что у ребенка отсутствуют силы для удовлетворения базовых потребностей организма.</w:t>
      </w:r>
    </w:p>
    <w:p w:rsidR="003E7277" w:rsidRPr="00E109A6" w:rsidRDefault="003E7277" w:rsidP="00E109A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09A6">
        <w:rPr>
          <w:rFonts w:ascii="Times New Roman" w:hAnsi="Times New Roman" w:cs="Times New Roman"/>
          <w:sz w:val="28"/>
          <w:szCs w:val="28"/>
        </w:rPr>
        <w:t xml:space="preserve">Ребенок всегда носит одежду с длинным рукавом и штанинами - даже когда  жарко. Избегает показывать тело. Подолгу запирается в ванной. В его вещах вы можете найти бинты, ватки, </w:t>
      </w:r>
      <w:proofErr w:type="spellStart"/>
      <w:r w:rsidRPr="00E109A6">
        <w:rPr>
          <w:rFonts w:ascii="Times New Roman" w:hAnsi="Times New Roman" w:cs="Times New Roman"/>
          <w:sz w:val="28"/>
          <w:szCs w:val="28"/>
        </w:rPr>
        <w:t>хлоргексидин</w:t>
      </w:r>
      <w:proofErr w:type="spellEnd"/>
      <w:r w:rsidRPr="00E109A6">
        <w:rPr>
          <w:rFonts w:ascii="Times New Roman" w:hAnsi="Times New Roman" w:cs="Times New Roman"/>
          <w:sz w:val="28"/>
          <w:szCs w:val="28"/>
        </w:rPr>
        <w:t>, лезвия и другие острые предметы.</w:t>
      </w:r>
    </w:p>
    <w:p w:rsidR="003E7277" w:rsidRPr="00E109A6" w:rsidRDefault="003E7277" w:rsidP="00E109A6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109A6">
        <w:rPr>
          <w:rFonts w:ascii="Times New Roman" w:hAnsi="Times New Roman" w:cs="Times New Roman"/>
          <w:i/>
          <w:sz w:val="28"/>
          <w:szCs w:val="28"/>
        </w:rPr>
        <w:t>Что делать, когда некоторые из предыдущих пунктов выявлены:</w:t>
      </w:r>
    </w:p>
    <w:p w:rsidR="00E109A6" w:rsidRDefault="003E7277" w:rsidP="00E109A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09A6">
        <w:rPr>
          <w:rFonts w:ascii="Times New Roman" w:hAnsi="Times New Roman" w:cs="Times New Roman"/>
          <w:sz w:val="28"/>
          <w:szCs w:val="28"/>
        </w:rPr>
        <w:t xml:space="preserve">Если у Вас с вашим ребенком установлен доверительный контакт – попробуйте поговорить с ним по душам. </w:t>
      </w:r>
    </w:p>
    <w:p w:rsidR="003E7277" w:rsidRPr="00E109A6" w:rsidRDefault="003E7277" w:rsidP="00E109A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09A6">
        <w:rPr>
          <w:rFonts w:ascii="Times New Roman" w:hAnsi="Times New Roman" w:cs="Times New Roman"/>
          <w:sz w:val="28"/>
          <w:szCs w:val="28"/>
        </w:rPr>
        <w:t>Важно! Не стоит осуждать ребенка, оценивать его действия</w:t>
      </w:r>
      <w:r w:rsidRPr="00E109A6">
        <w:rPr>
          <w:rFonts w:ascii="Times New Roman" w:hAnsi="Times New Roman" w:cs="Times New Roman"/>
          <w:i/>
          <w:sz w:val="28"/>
          <w:szCs w:val="28"/>
        </w:rPr>
        <w:t xml:space="preserve"> (особенно негативными фразами),</w:t>
      </w:r>
      <w:r w:rsidRPr="00E109A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109A6">
        <w:rPr>
          <w:rFonts w:ascii="Times New Roman" w:hAnsi="Times New Roman" w:cs="Times New Roman"/>
          <w:sz w:val="28"/>
          <w:szCs w:val="28"/>
        </w:rPr>
        <w:t>высказывать недовольство</w:t>
      </w:r>
      <w:proofErr w:type="gramEnd"/>
      <w:r w:rsidRPr="00E109A6">
        <w:rPr>
          <w:rFonts w:ascii="Times New Roman" w:hAnsi="Times New Roman" w:cs="Times New Roman"/>
          <w:sz w:val="28"/>
          <w:szCs w:val="28"/>
        </w:rPr>
        <w:t xml:space="preserve"> его поведением.</w:t>
      </w:r>
    </w:p>
    <w:p w:rsidR="003E7277" w:rsidRPr="00E109A6" w:rsidRDefault="003E7277" w:rsidP="00E109A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09A6">
        <w:rPr>
          <w:rFonts w:ascii="Times New Roman" w:hAnsi="Times New Roman" w:cs="Times New Roman"/>
          <w:i/>
          <w:sz w:val="28"/>
          <w:szCs w:val="28"/>
        </w:rPr>
        <w:t>Не обесценивайте его переживания</w:t>
      </w:r>
      <w:r w:rsidRPr="00E109A6">
        <w:rPr>
          <w:rFonts w:ascii="Times New Roman" w:hAnsi="Times New Roman" w:cs="Times New Roman"/>
          <w:sz w:val="28"/>
          <w:szCs w:val="28"/>
        </w:rPr>
        <w:t xml:space="preserve"> – помните, что Вы были ребенком, а ребенок взрослым еще не был! Сейчас Ваш ребенок только учится жить и ему </w:t>
      </w:r>
      <w:r w:rsidRPr="00E109A6">
        <w:rPr>
          <w:rFonts w:ascii="Times New Roman" w:hAnsi="Times New Roman" w:cs="Times New Roman"/>
          <w:sz w:val="28"/>
          <w:szCs w:val="28"/>
        </w:rPr>
        <w:lastRenderedPageBreak/>
        <w:t>необходимо самостоятельно получить свой уникальный опыт жизни. Он не умеет смотреть на свои проблемы исходя из Вашего жизненного опыта. Все его переживания в данный момент для него актуальны, важны и занимают первостепенное место для раздумий.</w:t>
      </w:r>
    </w:p>
    <w:p w:rsidR="003E7277" w:rsidRPr="00E109A6" w:rsidRDefault="003E7277" w:rsidP="00E109A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09A6">
        <w:rPr>
          <w:rFonts w:ascii="Times New Roman" w:hAnsi="Times New Roman" w:cs="Times New Roman"/>
          <w:i/>
          <w:sz w:val="28"/>
          <w:szCs w:val="28"/>
        </w:rPr>
        <w:t>Просто будьте рядом</w:t>
      </w:r>
      <w:r w:rsidRPr="00E109A6">
        <w:rPr>
          <w:rFonts w:ascii="Times New Roman" w:hAnsi="Times New Roman" w:cs="Times New Roman"/>
          <w:sz w:val="28"/>
          <w:szCs w:val="28"/>
        </w:rPr>
        <w:t xml:space="preserve"> – в отсутствии поддержки и понимании от близких людей подросток ищет это в компаниях сверстников. Ребенку не нужны нравоучения, решения, принимаемые за него, демонстрация Вашего авторитета. В такой непростой для него период подросток нуждается в безусловном принятии со стороны родителя, его поддержке и доступности для общения на интересующие подростка темы. Важно дать ребенку понимание, что он может прийти к Вам с любой проблемой, поделиться ею, быть выслушанным и понятым. И получить необходимую ему помощь в ее решении (только если он сам об этом попросит) без осуждений, критики и обесценивания.</w:t>
      </w:r>
    </w:p>
    <w:p w:rsidR="00E109A6" w:rsidRDefault="003E7277" w:rsidP="00E109A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09A6">
        <w:rPr>
          <w:rFonts w:ascii="Times New Roman" w:hAnsi="Times New Roman" w:cs="Times New Roman"/>
          <w:i/>
          <w:sz w:val="28"/>
          <w:szCs w:val="28"/>
        </w:rPr>
        <w:t>Не бойтесь обратиться к психологу</w:t>
      </w:r>
      <w:r w:rsidRPr="00E109A6">
        <w:rPr>
          <w:rFonts w:ascii="Times New Roman" w:hAnsi="Times New Roman" w:cs="Times New Roman"/>
          <w:sz w:val="28"/>
          <w:szCs w:val="28"/>
        </w:rPr>
        <w:t xml:space="preserve"> – важно получить согласие ребенка на получение психологической помощи. </w:t>
      </w:r>
    </w:p>
    <w:p w:rsidR="00E109A6" w:rsidRDefault="003E7277" w:rsidP="00E109A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09A6">
        <w:rPr>
          <w:rFonts w:ascii="Times New Roman" w:hAnsi="Times New Roman" w:cs="Times New Roman"/>
          <w:i/>
          <w:sz w:val="28"/>
          <w:szCs w:val="28"/>
        </w:rPr>
        <w:t>В случае если ребенок отказывается</w:t>
      </w:r>
      <w:r w:rsidRPr="00E109A6">
        <w:rPr>
          <w:rFonts w:ascii="Times New Roman" w:hAnsi="Times New Roman" w:cs="Times New Roman"/>
          <w:sz w:val="28"/>
          <w:szCs w:val="28"/>
        </w:rPr>
        <w:t xml:space="preserve"> – обратитесь к психологу самостоятельно. </w:t>
      </w:r>
    </w:p>
    <w:p w:rsidR="00E109A6" w:rsidRDefault="003E7277" w:rsidP="00E109A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09A6">
        <w:rPr>
          <w:rFonts w:ascii="Times New Roman" w:hAnsi="Times New Roman" w:cs="Times New Roman"/>
          <w:sz w:val="28"/>
          <w:szCs w:val="28"/>
        </w:rPr>
        <w:t xml:space="preserve">Грамотный специалист поможет Вам выработать стратегию поведения, которая поспособствует установлению продуктивного доверительного контакта между Вами и ребенком. </w:t>
      </w:r>
    </w:p>
    <w:p w:rsidR="00E109A6" w:rsidRDefault="003E7277" w:rsidP="00E109A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09A6">
        <w:rPr>
          <w:rFonts w:ascii="Times New Roman" w:hAnsi="Times New Roman" w:cs="Times New Roman"/>
          <w:sz w:val="28"/>
          <w:szCs w:val="28"/>
        </w:rPr>
        <w:t xml:space="preserve">Если ребенок отказывается от помощи специалистов, что скажите ему – что Вы всегда рядом и готовы выслушать его. </w:t>
      </w:r>
    </w:p>
    <w:p w:rsidR="003E7277" w:rsidRPr="00E109A6" w:rsidRDefault="003E7277" w:rsidP="00E109A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09A6">
        <w:rPr>
          <w:rFonts w:ascii="Times New Roman" w:hAnsi="Times New Roman" w:cs="Times New Roman"/>
          <w:sz w:val="28"/>
          <w:szCs w:val="28"/>
        </w:rPr>
        <w:t>И если он решит, что помощь специалистов ему нужна, пусть скажет Вам об этом.</w:t>
      </w:r>
    </w:p>
    <w:p w:rsidR="003E7277" w:rsidRPr="00E109A6" w:rsidRDefault="003E7277" w:rsidP="00E109A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E7277" w:rsidRPr="00E109A6" w:rsidSect="00E109A6">
      <w:pgSz w:w="11906" w:h="16838"/>
      <w:pgMar w:top="567" w:right="707" w:bottom="1134" w:left="993" w:header="708" w:footer="708" w:gutter="0"/>
      <w:pgBorders w:offsetFrom="page">
        <w:top w:val="single" w:sz="18" w:space="24" w:color="FF00FF"/>
        <w:left w:val="single" w:sz="18" w:space="24" w:color="FF00FF"/>
        <w:bottom w:val="single" w:sz="18" w:space="24" w:color="FF00FF"/>
        <w:right w:val="single" w:sz="18" w:space="24" w:color="FF00FF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11.25pt;height:11.25pt" o:bullet="t">
        <v:imagedata r:id="rId1" o:title="mso62B8"/>
      </v:shape>
    </w:pict>
  </w:numPicBullet>
  <w:abstractNum w:abstractNumId="0">
    <w:nsid w:val="467A7D45"/>
    <w:multiLevelType w:val="hybridMultilevel"/>
    <w:tmpl w:val="B4F6C3D8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E7277"/>
    <w:rsid w:val="000A0127"/>
    <w:rsid w:val="003E7277"/>
    <w:rsid w:val="008970D1"/>
    <w:rsid w:val="00902F29"/>
    <w:rsid w:val="00B50225"/>
    <w:rsid w:val="00E109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F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09A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482</Words>
  <Characters>2750</Characters>
  <Application>Microsoft Office Word</Application>
  <DocSecurity>0</DocSecurity>
  <Lines>22</Lines>
  <Paragraphs>6</Paragraphs>
  <ScaleCrop>false</ScaleCrop>
  <Company/>
  <LinksUpToDate>false</LinksUpToDate>
  <CharactersWithSpaces>3226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</dc:creator>
  <cp:keywords/>
  <dc:description/>
  <cp:lastModifiedBy>4</cp:lastModifiedBy>
  <cp:revision>5</cp:revision>
  <dcterms:created xsi:type="dcterms:W3CDTF">2026-02-19T10:28:00Z</dcterms:created>
  <dcterms:modified xsi:type="dcterms:W3CDTF">2026-02-19T11:10:00Z</dcterms:modified>
</cp:coreProperties>
</file>