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029" w:rsidRDefault="00C44029">
      <w:pPr>
        <w:pStyle w:val="a3"/>
        <w:rPr>
          <w:sz w:val="20"/>
        </w:rPr>
      </w:pPr>
    </w:p>
    <w:p w:rsidR="00C44029" w:rsidRDefault="00C44029">
      <w:pPr>
        <w:pStyle w:val="a3"/>
        <w:spacing w:before="25"/>
        <w:rPr>
          <w:sz w:val="20"/>
        </w:rPr>
      </w:pPr>
    </w:p>
    <w:p w:rsidR="00C44029" w:rsidRDefault="00C44029">
      <w:pPr>
        <w:pStyle w:val="a3"/>
        <w:rPr>
          <w:sz w:val="20"/>
        </w:rPr>
        <w:sectPr w:rsidR="00C44029">
          <w:type w:val="continuous"/>
          <w:pgSz w:w="16840" w:h="11910" w:orient="landscape"/>
          <w:pgMar w:top="60" w:right="1275" w:bottom="0" w:left="708" w:header="720" w:footer="720" w:gutter="0"/>
          <w:cols w:space="720"/>
        </w:sectPr>
      </w:pPr>
    </w:p>
    <w:p w:rsidR="00C44029" w:rsidRDefault="00C44029">
      <w:pPr>
        <w:pStyle w:val="Heading1"/>
        <w:spacing w:before="227"/>
        <w:ind w:firstLine="0"/>
      </w:pPr>
      <w:r>
        <w:lastRenderedPageBreak/>
        <w:pict>
          <v:group id="docshapegroup1" o:spid="_x0000_s1058" style="position:absolute;left:0;text-align:left;margin-left:5.3pt;margin-top:3.65pt;width:275.95pt;height:584.15pt;z-index:-15814144;mso-position-horizontal-relative:page;mso-position-vertical-relative:page" coordorigin="106,73" coordsize="5519,11683">
            <v:shape id="docshape2" o:spid="_x0000_s1061" style="position:absolute;left:121;top:88;width:5186;height:5113" coordorigin="121,88" coordsize="5186,5113" path="m4492,88l121,920,935,5201,5307,4369,4492,88xe" fillcolor="#fc0" stroked="f">
              <v:path arrowok="t"/>
            </v:shape>
            <v:shape id="docshape3" o:spid="_x0000_s1060" style="position:absolute;left:121;top:88;width:5186;height:5113" coordorigin="121,88" coordsize="5186,5113" path="m121,920l935,5201,5307,4369,4492,88,121,920e" filled="f" strokeweight="1.5pt">
              <v:path arrowok="t"/>
            </v:shape>
            <v:shape id="docshape4" o:spid="_x0000_s1059" style="position:absolute;left:628;top:4577;width:4997;height:7179" coordorigin="629,4577" coordsize="4997,7179" path="m1473,4577l629,11229r4151,527l5625,5104,1473,4577xe" fillcolor="blue" stroked="f">
              <v:path arrowok="t"/>
            </v:shape>
            <w10:wrap anchorx="page" anchory="page"/>
          </v:group>
        </w:pict>
      </w:r>
      <w:r>
        <w:pict>
          <v:group id="docshapegroup5" o:spid="_x0000_s1045" style="position:absolute;left:0;text-align:left;margin-left:613.4pt;margin-top:35.95pt;width:181.05pt;height:523.3pt;z-index:15730176;mso-position-horizontal-relative:page;mso-position-vertical-relative:page" coordorigin="12268,719" coordsize="3621,10466">
            <v:rect id="docshape6" o:spid="_x0000_s1057" style="position:absolute;left:14078;top:10963;width:1811;height:222" fillcolor="#fc0" stroked="f"/>
            <v:rect id="docshape7" o:spid="_x0000_s1056" style="position:absolute;left:12268;top:10963;width:1811;height:222" fillcolor="blue" stroked="f"/>
            <v:rect id="docshape8" o:spid="_x0000_s1055" style="position:absolute;left:14078;top:719;width:1811;height:222" fillcolor="#f60" stroked="f"/>
            <v:shape id="docshape9" o:spid="_x0000_s1054" style="position:absolute;left:12268;top:719;width:1811;height:5237" coordorigin="12268,719" coordsize="1811,5237" path="m14079,719r-1811,l12268,940r,5016l12491,5956r,-5016l14079,940r,-221xe" fillcolor="#fc0" stroked="f">
              <v:path arrowok="t"/>
            </v:shape>
            <v:rect id="docshape10" o:spid="_x0000_s1053" style="position:absolute;left:12268;top:5955;width:223;height:5230" fillcolor="blue" stroked="f"/>
            <v:rect id="docshape11" o:spid="_x0000_s1052" style="position:absolute;left:15667;top:719;width:222;height:5237" fillcolor="#f60" stroked="f"/>
            <v:rect id="docshape12" o:spid="_x0000_s1051" style="position:absolute;left:15667;top:5955;width:222;height:5230" fillcolor="#fc0" stroked="f"/>
            <v:line id="_x0000_s1050" style="position:absolute" from="12851,6645" to="15307,6645" strokeweight=".2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9" type="#_x0000_t75" style="position:absolute;left:12419;top:3014;width:3153;height:2916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8" type="#_x0000_t202" style="position:absolute;left:13432;top:10329;width:1312;height:202" filled="f" stroked="f">
              <v:textbox inset="0,0,0,0">
                <w:txbxContent>
                  <w:p w:rsidR="00C44029" w:rsidRDefault="00D1423D">
                    <w:pPr>
                      <w:spacing w:line="201" w:lineRule="exac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v:shape id="docshape15" o:spid="_x0000_s1047" type="#_x0000_t202" style="position:absolute;left:12657;top:6903;width:2742;height:674" filled="f" stroked="f">
              <v:textbox inset="0,0,0,0">
                <w:txbxContent>
                  <w:p w:rsidR="00C44029" w:rsidRDefault="00F50427">
                    <w:pPr>
                      <w:spacing w:line="254" w:lineRule="auto"/>
                      <w:ind w:right="18"/>
                      <w:rPr>
                        <w:rFonts w:ascii="Georgia" w:hAnsi="Georgia"/>
                        <w:i/>
                        <w:sz w:val="28"/>
                      </w:rPr>
                    </w:pPr>
                    <w:r>
                      <w:rPr>
                        <w:rFonts w:ascii="Georgia" w:hAnsi="Georgia"/>
                        <w:i/>
                        <w:color w:val="0000FF"/>
                        <w:w w:val="105"/>
                        <w:sz w:val="28"/>
                      </w:rPr>
                      <w:t xml:space="preserve">«ВАШ РЕБЕНОК </w:t>
                    </w:r>
                    <w:r>
                      <w:rPr>
                        <w:rFonts w:ascii="Georgia" w:hAnsi="Georgia"/>
                        <w:i/>
                        <w:color w:val="0000FF"/>
                        <w:spacing w:val="-2"/>
                        <w:w w:val="105"/>
                        <w:sz w:val="28"/>
                      </w:rPr>
                      <w:t>ПЯТИКЛАССНИК»</w:t>
                    </w:r>
                  </w:p>
                </w:txbxContent>
              </v:textbox>
            </v:shape>
            <v:shape id="docshape16" o:spid="_x0000_s1046" type="#_x0000_t202" style="position:absolute;left:12674;top:1141;width:2804;height:545" filled="f" stroked="f">
              <v:textbox inset="0,0,0,0">
                <w:txbxContent>
                  <w:p w:rsidR="00C44029" w:rsidRDefault="00D1423D">
                    <w:pPr>
                      <w:ind w:left="141" w:right="18" w:hanging="142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0000FF"/>
                        <w:sz w:val="24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 w:rsidR="00F50427">
        <w:rPr>
          <w:spacing w:val="-2"/>
        </w:rPr>
        <w:t>Успешная адаптация</w:t>
      </w:r>
    </w:p>
    <w:p w:rsidR="00C44029" w:rsidRDefault="00F50427">
      <w:pPr>
        <w:pStyle w:val="a4"/>
        <w:numPr>
          <w:ilvl w:val="0"/>
          <w:numId w:val="3"/>
        </w:numPr>
        <w:tabs>
          <w:tab w:val="left" w:pos="293"/>
        </w:tabs>
        <w:spacing w:before="127"/>
        <w:ind w:left="293" w:hanging="181"/>
      </w:pPr>
      <w:r>
        <w:t>Ребенок</w:t>
      </w:r>
      <w:r>
        <w:rPr>
          <w:spacing w:val="-5"/>
        </w:rPr>
        <w:t xml:space="preserve"> </w:t>
      </w:r>
      <w:r>
        <w:t>доволен</w:t>
      </w:r>
      <w:r>
        <w:rPr>
          <w:spacing w:val="-4"/>
        </w:rPr>
        <w:t xml:space="preserve"> </w:t>
      </w:r>
      <w:r>
        <w:t>процессом</w:t>
      </w:r>
      <w:r>
        <w:rPr>
          <w:spacing w:val="-4"/>
        </w:rPr>
        <w:t xml:space="preserve"> </w:t>
      </w:r>
      <w:r>
        <w:rPr>
          <w:spacing w:val="-2"/>
        </w:rPr>
        <w:t>обучения;</w:t>
      </w:r>
    </w:p>
    <w:p w:rsidR="00C44029" w:rsidRDefault="00F50427">
      <w:pPr>
        <w:pStyle w:val="a4"/>
        <w:numPr>
          <w:ilvl w:val="0"/>
          <w:numId w:val="3"/>
        </w:numPr>
        <w:tabs>
          <w:tab w:val="left" w:pos="348"/>
        </w:tabs>
        <w:spacing w:before="122"/>
        <w:ind w:left="348" w:hanging="236"/>
      </w:pPr>
      <w:r>
        <w:t>Легко</w:t>
      </w:r>
      <w:r>
        <w:rPr>
          <w:spacing w:val="-8"/>
        </w:rPr>
        <w:t xml:space="preserve"> </w:t>
      </w:r>
      <w:r>
        <w:t>справляется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программой;</w:t>
      </w:r>
    </w:p>
    <w:p w:rsidR="00C44029" w:rsidRDefault="00F50427">
      <w:pPr>
        <w:pStyle w:val="a4"/>
        <w:numPr>
          <w:ilvl w:val="0"/>
          <w:numId w:val="3"/>
        </w:numPr>
        <w:tabs>
          <w:tab w:val="left" w:pos="348"/>
        </w:tabs>
        <w:spacing w:before="121" w:line="264" w:lineRule="auto"/>
        <w:ind w:left="112" w:right="374" w:firstLine="0"/>
      </w:pPr>
      <w:r>
        <w:t>Степень самостоятельности ребенка при выполнении им учебных заданий, готовность</w:t>
      </w:r>
      <w:r>
        <w:rPr>
          <w:spacing w:val="-9"/>
        </w:rPr>
        <w:t xml:space="preserve"> </w:t>
      </w:r>
      <w:r>
        <w:t>прибегнуть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помощи</w:t>
      </w:r>
      <w:r>
        <w:rPr>
          <w:spacing w:val="-9"/>
        </w:rPr>
        <w:t xml:space="preserve"> </w:t>
      </w:r>
      <w:r>
        <w:t>взро</w:t>
      </w:r>
      <w:proofErr w:type="gramStart"/>
      <w:r>
        <w:t>с-</w:t>
      </w:r>
      <w:proofErr w:type="gramEnd"/>
      <w:r>
        <w:t xml:space="preserve"> </w:t>
      </w:r>
      <w:proofErr w:type="spellStart"/>
      <w:r>
        <w:t>лого</w:t>
      </w:r>
      <w:proofErr w:type="spellEnd"/>
      <w:r>
        <w:t xml:space="preserve"> лишь ПОСЛЕ попыток выполнить задание самому;</w:t>
      </w:r>
    </w:p>
    <w:p w:rsidR="00C44029" w:rsidRDefault="00F50427">
      <w:pPr>
        <w:pStyle w:val="a4"/>
        <w:numPr>
          <w:ilvl w:val="0"/>
          <w:numId w:val="3"/>
        </w:numPr>
        <w:tabs>
          <w:tab w:val="left" w:pos="348"/>
        </w:tabs>
        <w:spacing w:before="97" w:line="264" w:lineRule="auto"/>
        <w:ind w:left="112" w:right="297" w:firstLine="0"/>
        <w:jc w:val="both"/>
      </w:pPr>
      <w:r>
        <w:t>Удовлетворенность межличностными взаимоотношениями—</w:t>
      </w:r>
      <w:r>
        <w:rPr>
          <w:spacing w:val="-14"/>
        </w:rPr>
        <w:t xml:space="preserve"> </w:t>
      </w:r>
      <w:proofErr w:type="gramStart"/>
      <w:r>
        <w:t>с</w:t>
      </w:r>
      <w:r>
        <w:rPr>
          <w:spacing w:val="-14"/>
        </w:rPr>
        <w:t xml:space="preserve"> </w:t>
      </w:r>
      <w:proofErr w:type="gramEnd"/>
      <w:r>
        <w:t>одноклассника- ми и учителем</w:t>
      </w:r>
    </w:p>
    <w:p w:rsidR="00C44029" w:rsidRDefault="00C44029">
      <w:pPr>
        <w:pStyle w:val="a3"/>
      </w:pPr>
    </w:p>
    <w:p w:rsidR="00C44029" w:rsidRDefault="00C44029">
      <w:pPr>
        <w:pStyle w:val="a3"/>
      </w:pPr>
    </w:p>
    <w:p w:rsidR="00C44029" w:rsidRDefault="00C44029">
      <w:pPr>
        <w:pStyle w:val="a3"/>
        <w:spacing w:before="83"/>
      </w:pPr>
    </w:p>
    <w:p w:rsidR="00C44029" w:rsidRDefault="00F50427">
      <w:pPr>
        <w:pStyle w:val="Heading1"/>
        <w:spacing w:line="242" w:lineRule="auto"/>
        <w:ind w:left="1037" w:right="508" w:hanging="106"/>
      </w:pPr>
      <w:r>
        <w:rPr>
          <w:color w:val="FFFFFF"/>
        </w:rPr>
        <w:t>Признаки</w:t>
      </w:r>
      <w:r>
        <w:rPr>
          <w:color w:val="FFFFFF"/>
          <w:spacing w:val="-18"/>
        </w:rPr>
        <w:t xml:space="preserve"> </w:t>
      </w:r>
      <w:r>
        <w:rPr>
          <w:color w:val="FFFFFF"/>
        </w:rPr>
        <w:t>трудностей в период адаптации: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spacing w:before="243"/>
        <w:ind w:right="331" w:firstLine="0"/>
      </w:pPr>
      <w:r>
        <w:rPr>
          <w:color w:val="FFFFFF"/>
        </w:rPr>
        <w:t>Усталый,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утомленный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внешний вид ребенка.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right="38" w:firstLine="0"/>
      </w:pPr>
      <w:r>
        <w:rPr>
          <w:color w:val="FFFFFF"/>
        </w:rPr>
        <w:t>Нежелание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ребенка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делиться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сво</w:t>
      </w:r>
      <w:proofErr w:type="gramStart"/>
      <w:r>
        <w:rPr>
          <w:color w:val="FFFFFF"/>
        </w:rPr>
        <w:t>и-</w:t>
      </w:r>
      <w:proofErr w:type="gramEnd"/>
      <w:r>
        <w:rPr>
          <w:color w:val="FFFFFF"/>
        </w:rPr>
        <w:t xml:space="preserve"> ми впечатлениями о проведенном </w:t>
      </w:r>
      <w:r>
        <w:rPr>
          <w:color w:val="FFFFFF"/>
          <w:spacing w:val="-4"/>
        </w:rPr>
        <w:t>дне.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right="166" w:firstLine="0"/>
      </w:pPr>
      <w:r>
        <w:rPr>
          <w:color w:val="FFFFFF"/>
        </w:rPr>
        <w:t>Стремление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отвлечь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взрослого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от школьных событий, переключить внимание на другие темы.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right="200" w:firstLine="0"/>
      </w:pPr>
      <w:r>
        <w:rPr>
          <w:color w:val="FFFFFF"/>
        </w:rPr>
        <w:t>Нежелание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выполнять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домашние</w:t>
      </w:r>
      <w:r>
        <w:rPr>
          <w:color w:val="FFFFFF"/>
        </w:rPr>
        <w:t xml:space="preserve"> </w:t>
      </w:r>
      <w:r>
        <w:rPr>
          <w:color w:val="FFFFFF"/>
          <w:spacing w:val="-2"/>
        </w:rPr>
        <w:t>задания.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spacing w:before="1"/>
        <w:ind w:right="169" w:firstLine="0"/>
        <w:jc w:val="both"/>
      </w:pPr>
      <w:r>
        <w:rPr>
          <w:color w:val="FFFFFF"/>
        </w:rPr>
        <w:t>Негативные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характеристики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в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а</w:t>
      </w:r>
      <w:proofErr w:type="gramStart"/>
      <w:r>
        <w:rPr>
          <w:color w:val="FFFFFF"/>
        </w:rPr>
        <w:t>д-</w:t>
      </w:r>
      <w:proofErr w:type="gramEnd"/>
      <w:r>
        <w:rPr>
          <w:color w:val="FFFFFF"/>
        </w:rPr>
        <w:t xml:space="preserve"> </w:t>
      </w:r>
      <w:proofErr w:type="spellStart"/>
      <w:r>
        <w:rPr>
          <w:color w:val="FFFFFF"/>
        </w:rPr>
        <w:t>рес</w:t>
      </w:r>
      <w:proofErr w:type="spellEnd"/>
      <w:r>
        <w:rPr>
          <w:color w:val="FFFFFF"/>
        </w:rPr>
        <w:t xml:space="preserve"> школы, учителей, </w:t>
      </w:r>
      <w:proofErr w:type="spellStart"/>
      <w:r>
        <w:rPr>
          <w:color w:val="FFFFFF"/>
        </w:rPr>
        <w:t>одноклассни</w:t>
      </w:r>
      <w:proofErr w:type="spellEnd"/>
      <w:r>
        <w:rPr>
          <w:color w:val="FFFFFF"/>
        </w:rPr>
        <w:t xml:space="preserve">- </w:t>
      </w:r>
      <w:r>
        <w:rPr>
          <w:color w:val="FFFFFF"/>
          <w:spacing w:val="-4"/>
        </w:rPr>
        <w:t>ков.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right="147" w:firstLine="0"/>
        <w:jc w:val="both"/>
      </w:pPr>
      <w:r>
        <w:rPr>
          <w:color w:val="FFFFFF"/>
        </w:rPr>
        <w:t>Жалобы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на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те,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или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иные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события, связанные со школой.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left="936" w:hanging="238"/>
        <w:jc w:val="both"/>
      </w:pPr>
      <w:r>
        <w:rPr>
          <w:color w:val="FFFFFF"/>
        </w:rPr>
        <w:t>Беспокойный</w:t>
      </w:r>
      <w:r>
        <w:rPr>
          <w:color w:val="FFFFFF"/>
          <w:spacing w:val="-12"/>
        </w:rPr>
        <w:t xml:space="preserve"> </w:t>
      </w:r>
      <w:r>
        <w:rPr>
          <w:color w:val="FFFFFF"/>
          <w:spacing w:val="-4"/>
        </w:rPr>
        <w:t>сон.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4"/>
        </w:tabs>
        <w:spacing w:before="1"/>
        <w:ind w:right="266" w:firstLine="0"/>
        <w:jc w:val="both"/>
      </w:pPr>
      <w:r>
        <w:rPr>
          <w:color w:val="FFFFFF"/>
        </w:rPr>
        <w:t>Трудности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утреннего</w:t>
      </w:r>
      <w:r>
        <w:rPr>
          <w:color w:val="FFFFFF"/>
          <w:spacing w:val="-14"/>
        </w:rPr>
        <w:t xml:space="preserve"> </w:t>
      </w:r>
      <w:proofErr w:type="spellStart"/>
      <w:r>
        <w:rPr>
          <w:color w:val="FFFFFF"/>
        </w:rPr>
        <w:t>пробужд</w:t>
      </w:r>
      <w:proofErr w:type="gramStart"/>
      <w:r>
        <w:rPr>
          <w:color w:val="FFFFFF"/>
        </w:rPr>
        <w:t>е</w:t>
      </w:r>
      <w:proofErr w:type="spellEnd"/>
      <w:r>
        <w:rPr>
          <w:color w:val="FFFFFF"/>
        </w:rPr>
        <w:t>-</w:t>
      </w:r>
      <w:proofErr w:type="gramEnd"/>
      <w:r>
        <w:rPr>
          <w:color w:val="FFFFFF"/>
        </w:rPr>
        <w:t xml:space="preserve"> </w:t>
      </w:r>
      <w:proofErr w:type="spellStart"/>
      <w:r>
        <w:rPr>
          <w:color w:val="FFFFFF"/>
        </w:rPr>
        <w:t>ния</w:t>
      </w:r>
      <w:proofErr w:type="spellEnd"/>
      <w:r>
        <w:rPr>
          <w:color w:val="FFFFFF"/>
        </w:rPr>
        <w:t>, вялость.</w:t>
      </w:r>
    </w:p>
    <w:p w:rsidR="00C44029" w:rsidRDefault="00F50427">
      <w:pPr>
        <w:pStyle w:val="a4"/>
        <w:numPr>
          <w:ilvl w:val="1"/>
          <w:numId w:val="3"/>
        </w:numPr>
        <w:tabs>
          <w:tab w:val="left" w:pos="936"/>
        </w:tabs>
        <w:ind w:right="403" w:firstLine="0"/>
        <w:jc w:val="both"/>
      </w:pPr>
      <w:r>
        <w:rPr>
          <w:color w:val="FFFFFF"/>
        </w:rPr>
        <w:t>Постоянные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жалобы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на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 xml:space="preserve">плохое </w:t>
      </w:r>
      <w:r>
        <w:rPr>
          <w:color w:val="FFFFFF"/>
          <w:spacing w:val="-2"/>
        </w:rPr>
        <w:t>самочувствие.</w:t>
      </w:r>
    </w:p>
    <w:p w:rsidR="00C44029" w:rsidRDefault="00F50427">
      <w:pPr>
        <w:pStyle w:val="Heading1"/>
        <w:spacing w:before="89"/>
        <w:ind w:left="862" w:right="5624"/>
      </w:pPr>
      <w:r>
        <w:rPr>
          <w:b w:val="0"/>
          <w:i w:val="0"/>
        </w:rPr>
        <w:br w:type="column"/>
      </w:r>
      <w:r>
        <w:rPr>
          <w:color w:val="0000FF"/>
        </w:rPr>
        <w:lastRenderedPageBreak/>
        <w:t>Возрастные</w:t>
      </w:r>
      <w:r>
        <w:rPr>
          <w:color w:val="0000FF"/>
          <w:spacing w:val="-18"/>
        </w:rPr>
        <w:t xml:space="preserve"> </w:t>
      </w:r>
      <w:r>
        <w:rPr>
          <w:color w:val="0000FF"/>
        </w:rPr>
        <w:t>особенности младшего подростка: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before="226" w:line="252" w:lineRule="exact"/>
        <w:ind w:left="332" w:hanging="220"/>
      </w:pPr>
      <w:r>
        <w:t>Усиление</w:t>
      </w:r>
      <w:r>
        <w:rPr>
          <w:spacing w:val="-9"/>
        </w:rPr>
        <w:t xml:space="preserve"> </w:t>
      </w:r>
      <w:r>
        <w:rPr>
          <w:spacing w:val="-2"/>
        </w:rPr>
        <w:t>независимости;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ind w:left="112" w:right="5421" w:firstLine="0"/>
      </w:pPr>
      <w:r>
        <w:t>Потребность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достойном</w:t>
      </w:r>
      <w:r>
        <w:rPr>
          <w:spacing w:val="-8"/>
        </w:rPr>
        <w:t xml:space="preserve"> </w:t>
      </w:r>
      <w:r>
        <w:t>положении</w:t>
      </w:r>
      <w:r>
        <w:rPr>
          <w:spacing w:val="-8"/>
        </w:rPr>
        <w:t xml:space="preserve"> </w:t>
      </w:r>
      <w:r>
        <w:t>в коллективе сверстников, в семье;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line="252" w:lineRule="exact"/>
        <w:ind w:left="332" w:hanging="220"/>
      </w:pPr>
      <w:r>
        <w:t>Повышенная</w:t>
      </w:r>
      <w:r>
        <w:rPr>
          <w:spacing w:val="-8"/>
        </w:rPr>
        <w:t xml:space="preserve"> </w:t>
      </w:r>
      <w:r>
        <w:rPr>
          <w:spacing w:val="-2"/>
        </w:rPr>
        <w:t>утомляемость;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line="252" w:lineRule="exact"/>
        <w:ind w:left="332" w:hanging="220"/>
      </w:pPr>
      <w:r>
        <w:t>Проявление</w:t>
      </w:r>
      <w:r>
        <w:rPr>
          <w:spacing w:val="-5"/>
        </w:rPr>
        <w:t xml:space="preserve"> </w:t>
      </w:r>
      <w:r>
        <w:rPr>
          <w:spacing w:val="-2"/>
        </w:rPr>
        <w:t>негативизма;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before="2" w:line="252" w:lineRule="exact"/>
        <w:ind w:left="332" w:hanging="220"/>
      </w:pPr>
      <w:r>
        <w:t>Повышенная</w:t>
      </w:r>
      <w:r>
        <w:rPr>
          <w:spacing w:val="-11"/>
        </w:rPr>
        <w:t xml:space="preserve"> </w:t>
      </w:r>
      <w:r>
        <w:rPr>
          <w:spacing w:val="-2"/>
        </w:rPr>
        <w:t>критичность;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line="252" w:lineRule="exact"/>
        <w:ind w:left="332" w:hanging="220"/>
      </w:pPr>
      <w:r>
        <w:t>Стремление</w:t>
      </w:r>
      <w:r>
        <w:rPr>
          <w:spacing w:val="-9"/>
        </w:rPr>
        <w:t xml:space="preserve"> </w:t>
      </w:r>
      <w:r>
        <w:t>обзавестись</w:t>
      </w:r>
      <w:r>
        <w:rPr>
          <w:spacing w:val="-5"/>
        </w:rPr>
        <w:t xml:space="preserve"> </w:t>
      </w:r>
      <w:r>
        <w:t>верным</w:t>
      </w:r>
      <w:r>
        <w:rPr>
          <w:spacing w:val="-5"/>
        </w:rPr>
        <w:t xml:space="preserve"> </w:t>
      </w:r>
      <w:r>
        <w:rPr>
          <w:spacing w:val="-2"/>
        </w:rPr>
        <w:t>другом;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ind w:left="112" w:right="5556" w:firstLine="0"/>
      </w:pPr>
      <w:r>
        <w:t>Стремление</w:t>
      </w:r>
      <w:r>
        <w:rPr>
          <w:spacing w:val="-9"/>
        </w:rPr>
        <w:t xml:space="preserve"> </w:t>
      </w:r>
      <w:r>
        <w:t>избежать</w:t>
      </w:r>
      <w:r>
        <w:rPr>
          <w:spacing w:val="-9"/>
        </w:rPr>
        <w:t xml:space="preserve"> </w:t>
      </w:r>
      <w:r>
        <w:t>изоляции,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 классе, так и в малом коллективе;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ind w:left="332" w:hanging="220"/>
      </w:pPr>
      <w:r>
        <w:t>Повышенный</w:t>
      </w:r>
      <w:r>
        <w:rPr>
          <w:spacing w:val="-5"/>
        </w:rPr>
        <w:t xml:space="preserve"> </w:t>
      </w:r>
      <w:r>
        <w:t>интерес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вопросу</w:t>
      </w:r>
      <w:r>
        <w:rPr>
          <w:spacing w:val="-7"/>
        </w:rPr>
        <w:t xml:space="preserve"> </w:t>
      </w:r>
      <w:r>
        <w:rPr>
          <w:spacing w:val="-10"/>
        </w:rPr>
        <w:t>о</w:t>
      </w:r>
    </w:p>
    <w:p w:rsidR="00C44029" w:rsidRDefault="00F50427">
      <w:pPr>
        <w:pStyle w:val="a3"/>
        <w:spacing w:before="2" w:line="252" w:lineRule="exact"/>
        <w:ind w:left="112"/>
      </w:pPr>
      <w:r>
        <w:rPr>
          <w:i/>
        </w:rPr>
        <w:t>«</w:t>
      </w:r>
      <w:proofErr w:type="gramStart"/>
      <w:r>
        <w:t>соотношении</w:t>
      </w:r>
      <w:proofErr w:type="gramEnd"/>
      <w:r>
        <w:rPr>
          <w:spacing w:val="-6"/>
        </w:rPr>
        <w:t xml:space="preserve"> </w:t>
      </w:r>
      <w:r>
        <w:t>сил</w:t>
      </w:r>
      <w:r>
        <w:rPr>
          <w:i/>
        </w:rPr>
        <w:t>»</w:t>
      </w:r>
      <w:r>
        <w:rPr>
          <w:i/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классе;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332"/>
        </w:tabs>
        <w:spacing w:line="252" w:lineRule="exact"/>
        <w:ind w:left="332" w:hanging="220"/>
        <w:rPr>
          <w:i/>
        </w:rPr>
      </w:pPr>
      <w:r>
        <w:t>Чувство</w:t>
      </w:r>
      <w:r>
        <w:rPr>
          <w:spacing w:val="-7"/>
        </w:rPr>
        <w:t xml:space="preserve"> </w:t>
      </w:r>
      <w:r>
        <w:rPr>
          <w:i/>
          <w:spacing w:val="-2"/>
        </w:rPr>
        <w:t>«</w:t>
      </w:r>
      <w:r>
        <w:rPr>
          <w:spacing w:val="-2"/>
        </w:rPr>
        <w:t>взрослости</w:t>
      </w:r>
      <w:r>
        <w:rPr>
          <w:i/>
          <w:spacing w:val="-2"/>
        </w:rPr>
        <w:t>»;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spacing w:line="252" w:lineRule="exact"/>
        <w:ind w:left="443" w:hanging="331"/>
      </w:pPr>
      <w:r>
        <w:t>Отсутствие</w:t>
      </w:r>
      <w:r>
        <w:rPr>
          <w:spacing w:val="-9"/>
        </w:rPr>
        <w:t xml:space="preserve"> </w:t>
      </w:r>
      <w:r>
        <w:t>авторитета</w:t>
      </w:r>
      <w:r>
        <w:rPr>
          <w:spacing w:val="-8"/>
        </w:rPr>
        <w:t xml:space="preserve"> </w:t>
      </w:r>
      <w:r>
        <w:rPr>
          <w:spacing w:val="-2"/>
        </w:rPr>
        <w:t>возраста;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spacing w:before="2"/>
        <w:ind w:left="112" w:right="5388" w:firstLine="0"/>
      </w:pPr>
      <w:r>
        <w:t>Отвращение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необоснованным</w:t>
      </w:r>
      <w:r>
        <w:rPr>
          <w:spacing w:val="-11"/>
        </w:rPr>
        <w:t xml:space="preserve"> </w:t>
      </w:r>
      <w:proofErr w:type="spellStart"/>
      <w:r>
        <w:t>запр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r>
        <w:rPr>
          <w:spacing w:val="-4"/>
        </w:rPr>
        <w:t>там;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spacing w:line="252" w:lineRule="exact"/>
        <w:ind w:left="443" w:hanging="331"/>
      </w:pPr>
      <w:r>
        <w:t>Восприимчивость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промахам</w:t>
      </w:r>
      <w:r>
        <w:rPr>
          <w:spacing w:val="-6"/>
        </w:rPr>
        <w:t xml:space="preserve"> </w:t>
      </w:r>
      <w:r>
        <w:rPr>
          <w:spacing w:val="-2"/>
        </w:rPr>
        <w:t>взрослых;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ind w:left="112" w:right="5139" w:firstLine="0"/>
        <w:jc w:val="both"/>
      </w:pPr>
      <w:r>
        <w:t xml:space="preserve">Переоценка своих возможностей, </w:t>
      </w:r>
      <w:proofErr w:type="spellStart"/>
      <w:r>
        <w:t>реал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зация</w:t>
      </w:r>
      <w:proofErr w:type="spellEnd"/>
      <w:r>
        <w:rPr>
          <w:spacing w:val="-9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предполагается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отдаленном </w:t>
      </w:r>
      <w:proofErr w:type="gramStart"/>
      <w:r>
        <w:rPr>
          <w:spacing w:val="-2"/>
        </w:rPr>
        <w:t>будущем</w:t>
      </w:r>
      <w:proofErr w:type="gramEnd"/>
      <w:r>
        <w:rPr>
          <w:spacing w:val="-2"/>
        </w:rPr>
        <w:t>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spacing w:line="252" w:lineRule="exact"/>
        <w:ind w:left="443" w:hanging="331"/>
        <w:jc w:val="both"/>
      </w:pPr>
      <w:r>
        <w:t>Неустойчивая</w:t>
      </w:r>
      <w:r>
        <w:rPr>
          <w:spacing w:val="-9"/>
        </w:rPr>
        <w:t xml:space="preserve"> </w:t>
      </w:r>
      <w:r>
        <w:rPr>
          <w:spacing w:val="-2"/>
        </w:rPr>
        <w:t>самооценка;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spacing w:before="1" w:line="253" w:lineRule="exact"/>
        <w:ind w:left="443" w:hanging="331"/>
        <w:jc w:val="both"/>
      </w:pPr>
      <w:r>
        <w:t>Отсутствие</w:t>
      </w:r>
      <w:r>
        <w:rPr>
          <w:spacing w:val="-8"/>
        </w:rPr>
        <w:t xml:space="preserve"> </w:t>
      </w:r>
      <w:r>
        <w:t>адаптации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неудачам;</w:t>
      </w:r>
    </w:p>
    <w:p w:rsidR="00C44029" w:rsidRDefault="00F50427">
      <w:pPr>
        <w:pStyle w:val="a4"/>
        <w:numPr>
          <w:ilvl w:val="0"/>
          <w:numId w:val="2"/>
        </w:numPr>
        <w:tabs>
          <w:tab w:val="left" w:pos="443"/>
        </w:tabs>
        <w:ind w:left="443" w:hanging="331"/>
        <w:jc w:val="both"/>
      </w:pPr>
      <w:r>
        <w:t>Ярко</w:t>
      </w:r>
      <w:r>
        <w:rPr>
          <w:spacing w:val="-5"/>
        </w:rPr>
        <w:t xml:space="preserve"> </w:t>
      </w:r>
      <w:r>
        <w:t>выраженная</w:t>
      </w:r>
      <w:r>
        <w:rPr>
          <w:spacing w:val="-5"/>
        </w:rPr>
        <w:t xml:space="preserve"> </w:t>
      </w:r>
      <w:r>
        <w:rPr>
          <w:spacing w:val="-2"/>
        </w:rPr>
        <w:t>эмоциональность;</w:t>
      </w:r>
    </w:p>
    <w:p w:rsidR="00C44029" w:rsidRDefault="00C44029">
      <w:pPr>
        <w:pStyle w:val="a3"/>
        <w:spacing w:before="72"/>
        <w:rPr>
          <w:sz w:val="20"/>
        </w:rPr>
      </w:pPr>
    </w:p>
    <w:p w:rsidR="00C44029" w:rsidRDefault="00C44029">
      <w:pPr>
        <w:pStyle w:val="a3"/>
        <w:spacing w:line="20" w:lineRule="exact"/>
        <w:ind w:left="-8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7" o:spid="_x0000_s1043" style="width:233.55pt;height:.25pt;mso-position-horizontal-relative:char;mso-position-vertical-relative:line" coordsize="4671,5">
            <v:line id="_x0000_s1044" style="position:absolute" from="0,3" to="4670,3" strokeweight=".25pt"/>
            <w10:wrap type="none"/>
            <w10:anchorlock/>
          </v:group>
        </w:pict>
      </w:r>
    </w:p>
    <w:p w:rsidR="00C44029" w:rsidRDefault="00C44029">
      <w:pPr>
        <w:pStyle w:val="a3"/>
        <w:rPr>
          <w:sz w:val="20"/>
        </w:rPr>
      </w:pPr>
    </w:p>
    <w:p w:rsidR="00C44029" w:rsidRDefault="00C44029">
      <w:pPr>
        <w:pStyle w:val="a3"/>
        <w:spacing w:before="156"/>
        <w:rPr>
          <w:sz w:val="20"/>
        </w:rPr>
      </w:pPr>
      <w:r>
        <w:rPr>
          <w:sz w:val="20"/>
        </w:rPr>
        <w:pict>
          <v:group id="docshapegroup18" o:spid="_x0000_s1039" style="position:absolute;margin-left:309.7pt;margin-top:20.5pt;width:217.5pt;height:93.75pt;z-index:-15728128;mso-wrap-distance-left:0;mso-wrap-distance-right:0;mso-position-horizontal-relative:page" coordorigin="6194,410" coordsize="4350,1875">
            <v:shape id="docshape19" o:spid="_x0000_s1042" style="position:absolute;left:6209;top:425;width:4320;height:1845" coordorigin="6209,425" coordsize="4320,1845" path="m8369,425r-104,1l8161,429r-102,5l7959,442r-99,9l7763,462r-95,13l7574,489r-91,17l7394,524r-87,20l7223,565r-82,23l7062,613r-76,26l6912,666r-70,29l6774,725r-64,32l6649,789r-57,34l6538,858r-50,36l6399,969r-73,79l6270,1130r-39,85l6212,1303r-3,44l6212,1392r19,88l6270,1565r56,82l6399,1726r89,75l6538,1837r54,35l6649,1906r61,32l6774,1970r68,30l6912,2029r74,27l7062,2082r79,25l7223,2130r84,21l7394,2171r89,18l7574,2206r94,14l7763,2233r97,11l7959,2253r100,8l8161,2266r104,3l8369,2270r105,-1l8577,2266r102,-5l8780,2253r99,-9l8976,2233r95,-13l9164,2206r91,-17l9344,2171r87,-20l9515,2130r82,-23l9676,2082r77,-26l9826,2029r71,-29l9964,1970r64,-32l10089,1906r58,-34l10200,1837r51,-36l10340,1726r73,-79l10469,1565r38,-85l10527,1392r2,-45l10527,1303r-20,-88l10469,1130r-56,-82l10340,969r-89,-75l10200,858r-53,-35l10089,789r-61,-32l9964,725r-67,-30l9826,666r-73,-27l9676,613r-79,-25l9515,565r-84,-21l9344,524r-89,-18l9164,489r-93,-14l8976,462r-97,-11l8780,442r-101,-8l8577,429r-103,-3l8369,425xe" fillcolor="#f60" stroked="f">
              <v:path arrowok="t"/>
            </v:shape>
            <v:shape id="docshape20" o:spid="_x0000_s1041" style="position:absolute;left:6209;top:425;width:4320;height:1845" coordorigin="6209,425" coordsize="4320,1845" path="m8369,425r-104,1l8161,429r-102,5l7959,442r-99,9l7763,462r-95,13l7574,489r-91,17l7394,524r-87,20l7223,565r-82,23l7062,613r-76,26l6912,666r-70,29l6774,725r-64,32l6649,789r-57,34l6538,858r-50,36l6399,969r-73,79l6270,1130r-39,85l6212,1303r-3,44l6212,1392r19,88l6270,1565r56,82l6399,1726r89,75l6538,1837r54,35l6649,1906r61,32l6774,1970r68,30l6912,2029r74,27l7062,2082r79,25l7223,2130r84,21l7394,2171r89,18l7574,2206r94,14l7763,2233r97,11l7959,2253r100,8l8161,2266r104,3l8369,2270r105,-1l8577,2266r102,-5l8780,2253r99,-9l8976,2233r95,-13l9164,2206r91,-17l9344,2171r87,-20l9515,2130r82,-23l9676,2082r77,-26l9826,2029r71,-29l9964,1970r64,-32l10089,1906r58,-34l10200,1837r51,-36l10340,1726r73,-79l10469,1565r38,-85l10527,1392r2,-45l10527,1303r-20,-88l10469,1130r-56,-82l10340,969r-89,-75l10200,858r-53,-35l10089,789r-61,-32l9964,725r-67,-30l9826,666r-73,-27l9676,613r-79,-25l9515,565r-84,-21l9344,524r-89,-18l9164,489r-93,-14l8976,462r-97,-11l8780,442r-101,-8l8577,429r-103,-3l8369,425e" filled="f" strokeweight="1.5pt">
              <v:path arrowok="t"/>
            </v:shape>
            <v:shape id="docshape21" o:spid="_x0000_s1040" type="#_x0000_t202" style="position:absolute;left:6194;top:410;width:4350;height:1875" filled="f" stroked="f">
              <v:textbox inset="0,0,0,0">
                <w:txbxContent>
                  <w:p w:rsidR="00C44029" w:rsidRDefault="00C44029">
                    <w:pPr>
                      <w:spacing w:before="103"/>
                    </w:pPr>
                  </w:p>
                  <w:p w:rsidR="00C44029" w:rsidRDefault="00F50427">
                    <w:pPr>
                      <w:spacing w:line="264" w:lineRule="auto"/>
                      <w:ind w:left="719" w:right="715" w:hanging="2"/>
                      <w:jc w:val="center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«Лучший способ сделать д</w:t>
                    </w:r>
                    <w:proofErr w:type="gramStart"/>
                    <w:r>
                      <w:rPr>
                        <w:b/>
                        <w:i/>
                      </w:rPr>
                      <w:t>е-</w:t>
                    </w:r>
                    <w:proofErr w:type="gramEnd"/>
                    <w:r>
                      <w:rPr>
                        <w:b/>
                        <w:i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</w:rPr>
                      <w:t>тей</w:t>
                    </w:r>
                    <w:proofErr w:type="spellEnd"/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хорошими</w:t>
                    </w:r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–</w:t>
                    </w:r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это</w:t>
                    </w:r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сделать их счастливыми»</w:t>
                    </w:r>
                  </w:p>
                  <w:p w:rsidR="00C44029" w:rsidRDefault="00F50427">
                    <w:pPr>
                      <w:spacing w:before="97"/>
                      <w:ind w:left="1639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Оскар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Уайльд.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44029" w:rsidRDefault="00C44029">
      <w:pPr>
        <w:pStyle w:val="a3"/>
      </w:pPr>
    </w:p>
    <w:p w:rsidR="00C44029" w:rsidRDefault="00C44029">
      <w:pPr>
        <w:pStyle w:val="a3"/>
        <w:spacing w:before="38"/>
      </w:pPr>
    </w:p>
    <w:p w:rsidR="00C44029" w:rsidRDefault="00C44029">
      <w:pPr>
        <w:spacing w:line="271" w:lineRule="auto"/>
        <w:jc w:val="center"/>
        <w:rPr>
          <w:rFonts w:ascii="Cambria" w:hAnsi="Cambria"/>
          <w:sz w:val="16"/>
        </w:rPr>
        <w:sectPr w:rsidR="00C44029">
          <w:type w:val="continuous"/>
          <w:pgSz w:w="16840" w:h="11910" w:orient="landscape"/>
          <w:pgMar w:top="60" w:right="1275" w:bottom="0" w:left="708" w:header="720" w:footer="720" w:gutter="0"/>
          <w:cols w:num="2" w:space="720" w:equalWidth="0">
            <w:col w:w="4266" w:space="1135"/>
            <w:col w:w="9456"/>
          </w:cols>
        </w:sectPr>
      </w:pPr>
    </w:p>
    <w:p w:rsidR="00C44029" w:rsidRDefault="00C44029">
      <w:pPr>
        <w:pStyle w:val="a3"/>
        <w:rPr>
          <w:rFonts w:ascii="Cambria"/>
          <w:sz w:val="20"/>
        </w:rPr>
      </w:pPr>
    </w:p>
    <w:p w:rsidR="00C44029" w:rsidRDefault="00C44029">
      <w:pPr>
        <w:pStyle w:val="a3"/>
        <w:spacing w:before="91"/>
        <w:rPr>
          <w:rFonts w:ascii="Cambria"/>
          <w:sz w:val="20"/>
        </w:rPr>
      </w:pPr>
    </w:p>
    <w:p w:rsidR="00C44029" w:rsidRDefault="00C44029">
      <w:pPr>
        <w:pStyle w:val="a3"/>
        <w:rPr>
          <w:rFonts w:ascii="Cambria"/>
          <w:sz w:val="20"/>
        </w:rPr>
        <w:sectPr w:rsidR="00C44029">
          <w:pgSz w:w="16840" w:h="11910" w:orient="landscape"/>
          <w:pgMar w:top="720" w:right="1275" w:bottom="280" w:left="708" w:header="720" w:footer="720" w:gutter="0"/>
          <w:cols w:space="720"/>
        </w:sectPr>
      </w:pPr>
    </w:p>
    <w:p w:rsidR="00C44029" w:rsidRDefault="00C44029">
      <w:pPr>
        <w:spacing w:before="124"/>
        <w:ind w:left="787"/>
        <w:jc w:val="both"/>
        <w:rPr>
          <w:rFonts w:ascii="Georgia" w:hAnsi="Georgia"/>
          <w:i/>
          <w:sz w:val="31"/>
        </w:rPr>
      </w:pPr>
      <w:r>
        <w:rPr>
          <w:rFonts w:ascii="Georgia" w:hAnsi="Georgia"/>
          <w:i/>
          <w:sz w:val="31"/>
        </w:rPr>
        <w:lastRenderedPageBreak/>
        <w:pict>
          <v:group id="docshapegroup22" o:spid="_x0000_s1027" style="position:absolute;left:0;text-align:left;margin-left:47.65pt;margin-top:35.95pt;width:746.7pt;height:523.3pt;z-index:-15812608;mso-position-horizontal-relative:page;mso-position-vertical-relative:page" coordorigin="953,719" coordsize="14934,10466">
            <v:rect id="docshape23" o:spid="_x0000_s1038" style="position:absolute;left:8419;top:10963;width:7467;height:222" fillcolor="#fc0" stroked="f"/>
            <v:rect id="docshape24" o:spid="_x0000_s1037" style="position:absolute;left:953;top:10963;width:7467;height:222" fillcolor="blue" stroked="f"/>
            <v:rect id="docshape25" o:spid="_x0000_s1036" style="position:absolute;left:8419;top:719;width:7467;height:222" fillcolor="#f60" stroked="f"/>
            <v:shape id="docshape26" o:spid="_x0000_s1035" style="position:absolute;left:953;top:719;width:7467;height:5237" coordorigin="953,719" coordsize="7467,5237" path="m8420,719r-7467,l953,940r,5016l1176,5956r,-5016l8420,940r,-221xe" fillcolor="#fc0" stroked="f">
              <v:path arrowok="t"/>
            </v:shape>
            <v:rect id="docshape27" o:spid="_x0000_s1034" style="position:absolute;left:953;top:5955;width:223;height:5230" fillcolor="blue" stroked="f"/>
            <v:rect id="docshape28" o:spid="_x0000_s1033" style="position:absolute;left:15665;top:719;width:222;height:5237" fillcolor="#f60" stroked="f"/>
            <v:rect id="docshape29" o:spid="_x0000_s1032" style="position:absolute;left:15665;top:5955;width:222;height:5230" fillcolor="#fc0" stroked="f"/>
            <v:line id="_x0000_s1031" style="position:absolute" from="11699,7829" to="15310,7829" strokeweight=".25pt"/>
            <v:shape id="docshape30" o:spid="_x0000_s1030" type="#_x0000_t75" style="position:absolute;left:11744;top:8103;width:3555;height:2662">
              <v:imagedata r:id="rId6" o:title=""/>
            </v:shape>
            <v:shape id="docshape31" o:spid="_x0000_s1029" type="#_x0000_t75" style="position:absolute;left:1664;top:7244;width:3142;height:3600">
              <v:imagedata r:id="rId7" o:title=""/>
            </v:shape>
            <v:shape id="docshape32" o:spid="_x0000_s1028" type="#_x0000_t75" style="position:absolute;left:7289;top:9477;width:1620;height:1287">
              <v:imagedata r:id="rId8" o:title=""/>
            </v:shape>
            <w10:wrap anchorx="page" anchory="page"/>
          </v:group>
        </w:pict>
      </w:r>
      <w:r w:rsidR="00F50427">
        <w:rPr>
          <w:rFonts w:ascii="Georgia" w:hAnsi="Georgia"/>
          <w:i/>
          <w:color w:val="0000FF"/>
          <w:sz w:val="31"/>
        </w:rPr>
        <w:t>Уважаемые</w:t>
      </w:r>
      <w:r w:rsidR="00F50427">
        <w:rPr>
          <w:rFonts w:ascii="Georgia" w:hAnsi="Georgia"/>
          <w:i/>
          <w:color w:val="0000FF"/>
          <w:spacing w:val="53"/>
          <w:sz w:val="31"/>
        </w:rPr>
        <w:t xml:space="preserve"> </w:t>
      </w:r>
      <w:r w:rsidR="00F50427">
        <w:rPr>
          <w:rFonts w:ascii="Georgia" w:hAnsi="Georgia"/>
          <w:i/>
          <w:color w:val="0000FF"/>
          <w:spacing w:val="-2"/>
          <w:sz w:val="31"/>
        </w:rPr>
        <w:t>родители!</w:t>
      </w:r>
    </w:p>
    <w:p w:rsidR="00C44029" w:rsidRDefault="00C44029">
      <w:pPr>
        <w:pStyle w:val="a3"/>
        <w:spacing w:before="10"/>
        <w:rPr>
          <w:rFonts w:ascii="Georgia"/>
          <w:i/>
          <w:sz w:val="16"/>
        </w:rPr>
      </w:pPr>
      <w:r>
        <w:rPr>
          <w:rFonts w:ascii="Georgia"/>
          <w:i/>
          <w:sz w:val="16"/>
        </w:rPr>
        <w:pict>
          <v:shape id="docshape33" o:spid="_x0000_s1026" style="position:absolute;margin-left:71.95pt;margin-top:10.85pt;width:180.05pt;height:.1pt;z-index:-15726592;mso-wrap-distance-left:0;mso-wrap-distance-right:0;mso-position-horizontal-relative:page" coordorigin="1439,217" coordsize="3601,0" path="m1439,217r3601,e" filled="f" strokeweight=".25pt">
            <v:path arrowok="t"/>
            <w10:wrap type="topAndBottom" anchorx="page"/>
          </v:shape>
        </w:pict>
      </w:r>
    </w:p>
    <w:p w:rsidR="00C44029" w:rsidRDefault="00F50427">
      <w:pPr>
        <w:pStyle w:val="a3"/>
        <w:spacing w:before="146" w:line="264" w:lineRule="auto"/>
        <w:ind w:left="698" w:right="38"/>
        <w:jc w:val="both"/>
      </w:pPr>
      <w:r>
        <w:t>Переход</w:t>
      </w:r>
      <w:r>
        <w:rPr>
          <w:spacing w:val="-4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 xml:space="preserve">в среднюю школу совпадает со </w:t>
      </w:r>
      <w:proofErr w:type="spellStart"/>
      <w:r>
        <w:t>своео</w:t>
      </w:r>
      <w:proofErr w:type="gramStart"/>
      <w:r>
        <w:t>б</w:t>
      </w:r>
      <w:proofErr w:type="spellEnd"/>
      <w:r>
        <w:t>-</w:t>
      </w:r>
      <w:proofErr w:type="gramEnd"/>
      <w:r>
        <w:t xml:space="preserve"> разным концом детства - стабильным периодом развития ребенка. В пятом классе он столкнулся с новой системой обучения: классный руководитель и учителя-предметники, преподающие новые</w:t>
      </w:r>
      <w:r>
        <w:rPr>
          <w:spacing w:val="-8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кабинетах, каждый</w:t>
      </w:r>
      <w:r>
        <w:rPr>
          <w:spacing w:val="-1"/>
        </w:rPr>
        <w:t xml:space="preserve"> </w:t>
      </w:r>
      <w:r>
        <w:t>со своими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ст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лем</w:t>
      </w:r>
      <w:proofErr w:type="spellEnd"/>
      <w:r>
        <w:t xml:space="preserve"> работы. В этот период дети </w:t>
      </w:r>
      <w:proofErr w:type="spellStart"/>
      <w:r>
        <w:t>нере</w:t>
      </w:r>
      <w:proofErr w:type="gramStart"/>
      <w:r>
        <w:t>д</w:t>
      </w:r>
      <w:proofErr w:type="spellEnd"/>
      <w:r>
        <w:t>-</w:t>
      </w:r>
      <w:proofErr w:type="gramEnd"/>
      <w:r>
        <w:t xml:space="preserve"> ко меняются-тревожатся без явных причин, становятся робкими или, на- оборот,</w:t>
      </w:r>
      <w:r>
        <w:rPr>
          <w:spacing w:val="-4"/>
        </w:rPr>
        <w:t xml:space="preserve"> </w:t>
      </w:r>
      <w:r>
        <w:t>развязными,</w:t>
      </w:r>
      <w:r>
        <w:rPr>
          <w:spacing w:val="-4"/>
        </w:rPr>
        <w:t xml:space="preserve"> </w:t>
      </w:r>
      <w:r>
        <w:t>слишком</w:t>
      </w:r>
      <w:r>
        <w:rPr>
          <w:spacing w:val="-6"/>
        </w:rPr>
        <w:t xml:space="preserve"> </w:t>
      </w:r>
      <w:r>
        <w:t xml:space="preserve">суетятся. Как результат - у них снижается </w:t>
      </w:r>
      <w:proofErr w:type="spellStart"/>
      <w:r>
        <w:t>раб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тоспособность</w:t>
      </w:r>
      <w:proofErr w:type="spellEnd"/>
      <w:r>
        <w:t xml:space="preserve">, дети становятся забыв- </w:t>
      </w:r>
      <w:proofErr w:type="spellStart"/>
      <w:r>
        <w:t>чивым</w:t>
      </w:r>
      <w:r>
        <w:t>и</w:t>
      </w:r>
      <w:proofErr w:type="spellEnd"/>
      <w:r>
        <w:t>, неорганизованными, иногда ухудшается сон, аппетит. Как же п</w:t>
      </w:r>
      <w:proofErr w:type="gramStart"/>
      <w:r>
        <w:t>о-</w:t>
      </w:r>
      <w:proofErr w:type="gramEnd"/>
      <w:r>
        <w:t xml:space="preserve"> мочь нашим детям?</w:t>
      </w:r>
    </w:p>
    <w:p w:rsidR="00C44029" w:rsidRDefault="00F50427">
      <w:pPr>
        <w:spacing w:before="111"/>
        <w:ind w:left="698"/>
        <w:rPr>
          <w:i/>
          <w:sz w:val="30"/>
        </w:rPr>
      </w:pPr>
      <w:r>
        <w:br w:type="column"/>
      </w:r>
      <w:r>
        <w:rPr>
          <w:i/>
          <w:color w:val="0000FF"/>
          <w:spacing w:val="29"/>
          <w:sz w:val="30"/>
        </w:rPr>
        <w:lastRenderedPageBreak/>
        <w:t>Рекомендации</w:t>
      </w:r>
      <w:r>
        <w:rPr>
          <w:i/>
          <w:color w:val="0000FF"/>
          <w:spacing w:val="74"/>
          <w:sz w:val="30"/>
        </w:rPr>
        <w:t xml:space="preserve"> </w:t>
      </w:r>
      <w:r>
        <w:rPr>
          <w:i/>
          <w:color w:val="0000FF"/>
          <w:spacing w:val="23"/>
          <w:sz w:val="30"/>
        </w:rPr>
        <w:t>для</w:t>
      </w:r>
      <w:r>
        <w:rPr>
          <w:i/>
          <w:color w:val="0000FF"/>
          <w:spacing w:val="76"/>
          <w:sz w:val="30"/>
        </w:rPr>
        <w:t xml:space="preserve"> </w:t>
      </w:r>
      <w:r>
        <w:rPr>
          <w:i/>
          <w:color w:val="0000FF"/>
          <w:spacing w:val="28"/>
          <w:sz w:val="30"/>
        </w:rPr>
        <w:t>родител</w:t>
      </w:r>
      <w:r>
        <w:rPr>
          <w:i/>
          <w:color w:val="0000FF"/>
          <w:spacing w:val="18"/>
          <w:sz w:val="30"/>
        </w:rPr>
        <w:t>ей:</w:t>
      </w: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spacing w:before="287"/>
        <w:ind w:right="63" w:firstLine="0"/>
      </w:pPr>
      <w:r>
        <w:rPr>
          <w:i/>
          <w:color w:val="0066FF"/>
        </w:rPr>
        <w:t>Основное</w:t>
      </w:r>
      <w:r>
        <w:rPr>
          <w:i/>
          <w:color w:val="0066FF"/>
          <w:spacing w:val="-10"/>
        </w:rPr>
        <w:t xml:space="preserve"> </w:t>
      </w:r>
      <w:r>
        <w:rPr>
          <w:i/>
          <w:color w:val="0066FF"/>
        </w:rPr>
        <w:t>условие</w:t>
      </w:r>
      <w:r>
        <w:rPr>
          <w:i/>
          <w:color w:val="0066FF"/>
          <w:spacing w:val="-9"/>
        </w:rPr>
        <w:t xml:space="preserve"> </w:t>
      </w:r>
      <w:r>
        <w:rPr>
          <w:i/>
          <w:color w:val="0066FF"/>
        </w:rPr>
        <w:t>школьного</w:t>
      </w:r>
      <w:r>
        <w:rPr>
          <w:i/>
          <w:color w:val="0066FF"/>
          <w:spacing w:val="-10"/>
        </w:rPr>
        <w:t xml:space="preserve"> </w:t>
      </w:r>
      <w:r>
        <w:rPr>
          <w:i/>
          <w:color w:val="0066FF"/>
        </w:rPr>
        <w:t>успеха</w:t>
      </w:r>
      <w:r>
        <w:rPr>
          <w:i/>
          <w:color w:val="0066FF"/>
          <w:spacing w:val="-9"/>
        </w:rPr>
        <w:t xml:space="preserve"> </w:t>
      </w:r>
      <w:proofErr w:type="spellStart"/>
      <w:r>
        <w:rPr>
          <w:i/>
          <w:color w:val="0066FF"/>
        </w:rPr>
        <w:t>пятиклас</w:t>
      </w:r>
      <w:proofErr w:type="gramStart"/>
      <w:r>
        <w:rPr>
          <w:i/>
          <w:color w:val="0066FF"/>
        </w:rPr>
        <w:t>с</w:t>
      </w:r>
      <w:proofErr w:type="spellEnd"/>
      <w:r>
        <w:rPr>
          <w:i/>
          <w:color w:val="0066FF"/>
        </w:rPr>
        <w:t>-</w:t>
      </w:r>
      <w:proofErr w:type="gramEnd"/>
      <w:r>
        <w:rPr>
          <w:i/>
          <w:color w:val="0066FF"/>
        </w:rPr>
        <w:t xml:space="preserve"> </w:t>
      </w:r>
      <w:proofErr w:type="spellStart"/>
      <w:r>
        <w:rPr>
          <w:i/>
          <w:color w:val="0066FF"/>
        </w:rPr>
        <w:t>ника</w:t>
      </w:r>
      <w:proofErr w:type="spellEnd"/>
      <w:r>
        <w:rPr>
          <w:i/>
          <w:color w:val="0066FF"/>
        </w:rPr>
        <w:t xml:space="preserve"> </w:t>
      </w:r>
      <w:r>
        <w:t>– безусловное принятие ребенка, несмотря</w:t>
      </w:r>
    </w:p>
    <w:p w:rsidR="00C44029" w:rsidRDefault="00F50427">
      <w:pPr>
        <w:pStyle w:val="a3"/>
        <w:spacing w:line="247" w:lineRule="auto"/>
        <w:ind w:left="744"/>
      </w:pPr>
      <w:r>
        <w:t>на</w:t>
      </w:r>
      <w:r>
        <w:rPr>
          <w:spacing w:val="-5"/>
        </w:rPr>
        <w:t xml:space="preserve"> </w:t>
      </w:r>
      <w:r>
        <w:t>неудачи,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которыми</w:t>
      </w:r>
      <w:r>
        <w:rPr>
          <w:spacing w:val="-6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уже</w:t>
      </w:r>
      <w:r>
        <w:rPr>
          <w:spacing w:val="-5"/>
        </w:rPr>
        <w:t xml:space="preserve"> </w:t>
      </w:r>
      <w:r>
        <w:t>столкнулся</w:t>
      </w:r>
      <w:r>
        <w:rPr>
          <w:spacing w:val="-5"/>
        </w:rPr>
        <w:t xml:space="preserve"> </w:t>
      </w:r>
      <w:r>
        <w:t>или может столкнуться.</w:t>
      </w:r>
    </w:p>
    <w:p w:rsidR="00C44029" w:rsidRDefault="00C44029">
      <w:pPr>
        <w:pStyle w:val="a3"/>
        <w:spacing w:before="14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spacing w:line="242" w:lineRule="auto"/>
        <w:ind w:right="69" w:firstLine="0"/>
      </w:pPr>
      <w:r>
        <w:rPr>
          <w:i/>
          <w:color w:val="0066FF"/>
        </w:rPr>
        <w:t xml:space="preserve">Проявляйте интерес к школе, классу, в </w:t>
      </w:r>
      <w:proofErr w:type="spellStart"/>
      <w:r>
        <w:rPr>
          <w:i/>
          <w:color w:val="0066FF"/>
        </w:rPr>
        <w:t>кот</w:t>
      </w:r>
      <w:proofErr w:type="gramStart"/>
      <w:r>
        <w:rPr>
          <w:i/>
          <w:color w:val="0066FF"/>
        </w:rPr>
        <w:t>о</w:t>
      </w:r>
      <w:proofErr w:type="spellEnd"/>
      <w:r>
        <w:rPr>
          <w:i/>
          <w:color w:val="0066FF"/>
        </w:rPr>
        <w:t>-</w:t>
      </w:r>
      <w:proofErr w:type="gramEnd"/>
      <w:r>
        <w:rPr>
          <w:i/>
          <w:color w:val="0066FF"/>
        </w:rPr>
        <w:t xml:space="preserve"> ром учится Ваш ребенок, </w:t>
      </w:r>
      <w:r>
        <w:t>к каждому прожитому им</w:t>
      </w:r>
      <w:r>
        <w:rPr>
          <w:spacing w:val="-7"/>
        </w:rPr>
        <w:t xml:space="preserve"> </w:t>
      </w:r>
      <w:r>
        <w:t>дню.</w:t>
      </w:r>
      <w:r>
        <w:rPr>
          <w:spacing w:val="-6"/>
        </w:rPr>
        <w:t xml:space="preserve"> </w:t>
      </w:r>
      <w:r>
        <w:t>Больше</w:t>
      </w:r>
      <w:r>
        <w:rPr>
          <w:spacing w:val="-6"/>
        </w:rPr>
        <w:t xml:space="preserve"> </w:t>
      </w:r>
      <w:r>
        <w:t>общайтесь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ним,</w:t>
      </w:r>
      <w:r>
        <w:rPr>
          <w:spacing w:val="-6"/>
        </w:rPr>
        <w:t xml:space="preserve"> </w:t>
      </w:r>
      <w:r>
        <w:t>расспрашива</w:t>
      </w:r>
      <w:proofErr w:type="gramStart"/>
      <w:r>
        <w:t>й-</w:t>
      </w:r>
      <w:proofErr w:type="gramEnd"/>
      <w:r>
        <w:t xml:space="preserve"> те о его школьных делах.</w:t>
      </w:r>
    </w:p>
    <w:p w:rsidR="00C44029" w:rsidRDefault="00C44029">
      <w:pPr>
        <w:pStyle w:val="a3"/>
        <w:spacing w:before="16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spacing w:line="247" w:lineRule="auto"/>
        <w:ind w:right="204" w:firstLine="0"/>
      </w:pPr>
      <w:r>
        <w:rPr>
          <w:i/>
          <w:color w:val="0066FF"/>
        </w:rPr>
        <w:t>Познакомьтесь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с</w:t>
      </w:r>
      <w:r>
        <w:rPr>
          <w:i/>
          <w:color w:val="0066FF"/>
          <w:spacing w:val="-10"/>
        </w:rPr>
        <w:t xml:space="preserve"> </w:t>
      </w:r>
      <w:r>
        <w:rPr>
          <w:i/>
          <w:color w:val="0066FF"/>
        </w:rPr>
        <w:t>его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одноклассниками,</w:t>
      </w:r>
      <w:r>
        <w:rPr>
          <w:i/>
          <w:color w:val="0066FF"/>
          <w:spacing w:val="-6"/>
        </w:rPr>
        <w:t xml:space="preserve"> </w:t>
      </w:r>
      <w:proofErr w:type="spellStart"/>
      <w:r>
        <w:t>пом</w:t>
      </w:r>
      <w:proofErr w:type="gramStart"/>
      <w:r>
        <w:t>о</w:t>
      </w:r>
      <w:proofErr w:type="spellEnd"/>
      <w:r>
        <w:t>-</w:t>
      </w:r>
      <w:proofErr w:type="gramEnd"/>
      <w:r>
        <w:t xml:space="preserve"> гите организовать общение ребят после школы.</w:t>
      </w:r>
    </w:p>
    <w:p w:rsidR="00C44029" w:rsidRDefault="00C44029">
      <w:pPr>
        <w:pStyle w:val="a3"/>
        <w:spacing w:before="11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spacing w:line="244" w:lineRule="auto"/>
        <w:ind w:right="46" w:firstLine="0"/>
      </w:pPr>
      <w:r>
        <w:rPr>
          <w:i/>
          <w:color w:val="0066FF"/>
        </w:rPr>
        <w:t xml:space="preserve">Не допускайте физических мер воздействия, </w:t>
      </w:r>
      <w:r>
        <w:t>запугивания,</w:t>
      </w:r>
      <w:r>
        <w:rPr>
          <w:spacing w:val="-6"/>
        </w:rPr>
        <w:t xml:space="preserve"> </w:t>
      </w:r>
      <w:r>
        <w:t>критики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ребенка,</w:t>
      </w:r>
      <w:r>
        <w:rPr>
          <w:spacing w:val="-6"/>
        </w:rPr>
        <w:t xml:space="preserve"> </w:t>
      </w:r>
      <w:r>
        <w:t>особенно</w:t>
      </w:r>
      <w:r>
        <w:rPr>
          <w:spacing w:val="-6"/>
        </w:rPr>
        <w:t xml:space="preserve"> </w:t>
      </w:r>
      <w:r>
        <w:t>в присутствии других людей.</w:t>
      </w:r>
    </w:p>
    <w:p w:rsidR="00C44029" w:rsidRDefault="00C44029">
      <w:pPr>
        <w:pStyle w:val="a3"/>
        <w:spacing w:before="12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ind w:right="51" w:firstLine="0"/>
      </w:pPr>
      <w:r>
        <w:rPr>
          <w:i/>
          <w:color w:val="0066FF"/>
        </w:rPr>
        <w:t>Исключите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такие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меры</w:t>
      </w:r>
      <w:r>
        <w:rPr>
          <w:i/>
          <w:color w:val="0066FF"/>
          <w:spacing w:val="-7"/>
        </w:rPr>
        <w:t xml:space="preserve"> </w:t>
      </w:r>
      <w:r>
        <w:rPr>
          <w:i/>
          <w:color w:val="0066FF"/>
        </w:rPr>
        <w:t>наказание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как</w:t>
      </w:r>
      <w:r>
        <w:rPr>
          <w:i/>
          <w:color w:val="0066FF"/>
          <w:spacing w:val="-6"/>
        </w:rPr>
        <w:t xml:space="preserve"> </w:t>
      </w:r>
      <w:r>
        <w:rPr>
          <w:i/>
          <w:color w:val="0066FF"/>
        </w:rPr>
        <w:t xml:space="preserve">лишение удовольствий, </w:t>
      </w:r>
      <w:r>
        <w:t xml:space="preserve">физическое и психическое </w:t>
      </w:r>
      <w:proofErr w:type="spellStart"/>
      <w:r>
        <w:t>давл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>. Не связывайте оценки за успеваемость ре-</w:t>
      </w:r>
    </w:p>
    <w:p w:rsidR="00C44029" w:rsidRDefault="00F50427">
      <w:pPr>
        <w:pStyle w:val="a3"/>
        <w:spacing w:before="8"/>
        <w:ind w:left="744"/>
      </w:pPr>
      <w:proofErr w:type="spellStart"/>
      <w:r>
        <w:t>бенка</w:t>
      </w:r>
      <w:proofErr w:type="spellEnd"/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системой</w:t>
      </w:r>
      <w:r>
        <w:rPr>
          <w:spacing w:val="-9"/>
        </w:rPr>
        <w:t xml:space="preserve"> </w:t>
      </w:r>
      <w:r>
        <w:t>наказаний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поощрений.</w:t>
      </w:r>
    </w:p>
    <w:p w:rsidR="00C44029" w:rsidRDefault="00C44029">
      <w:pPr>
        <w:pStyle w:val="a3"/>
        <w:spacing w:before="21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64"/>
        </w:tabs>
        <w:spacing w:before="1" w:line="252" w:lineRule="exact"/>
        <w:ind w:left="964" w:hanging="220"/>
        <w:rPr>
          <w:i/>
        </w:rPr>
      </w:pPr>
      <w:r>
        <w:rPr>
          <w:i/>
          <w:color w:val="0066FF"/>
        </w:rPr>
        <w:t>Учитывайте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темперамент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своего</w:t>
      </w:r>
      <w:r>
        <w:rPr>
          <w:i/>
          <w:color w:val="0066FF"/>
          <w:spacing w:val="-7"/>
        </w:rPr>
        <w:t xml:space="preserve"> </w:t>
      </w:r>
      <w:r>
        <w:rPr>
          <w:i/>
          <w:color w:val="0066FF"/>
          <w:spacing w:val="-2"/>
        </w:rPr>
        <w:t>ребенка.</w:t>
      </w:r>
    </w:p>
    <w:p w:rsidR="00C44029" w:rsidRDefault="00F50427">
      <w:pPr>
        <w:pStyle w:val="a3"/>
        <w:ind w:left="744"/>
      </w:pPr>
      <w:r>
        <w:t>Медлительные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малообщительные</w:t>
      </w:r>
      <w:r>
        <w:rPr>
          <w:spacing w:val="-5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труднее привыкают к новым условиям, быстро теряют интер</w:t>
      </w:r>
      <w:r>
        <w:t>ес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ним,</w:t>
      </w:r>
      <w:r>
        <w:rPr>
          <w:spacing w:val="-5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чувствуют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взро</w:t>
      </w:r>
      <w:proofErr w:type="gramStart"/>
      <w:r>
        <w:t>с-</w:t>
      </w:r>
      <w:proofErr w:type="gramEnd"/>
      <w:r>
        <w:t xml:space="preserve"> </w:t>
      </w:r>
      <w:proofErr w:type="spellStart"/>
      <w:r>
        <w:t>лых</w:t>
      </w:r>
      <w:proofErr w:type="spellEnd"/>
      <w:r>
        <w:t xml:space="preserve"> и одноклассников неверие в их силы, </w:t>
      </w:r>
      <w:proofErr w:type="spellStart"/>
      <w:r>
        <w:t>сар</w:t>
      </w:r>
      <w:proofErr w:type="spellEnd"/>
      <w:r>
        <w:t>-</w:t>
      </w:r>
    </w:p>
    <w:p w:rsidR="00C44029" w:rsidRDefault="00F50427">
      <w:pPr>
        <w:pStyle w:val="a3"/>
        <w:ind w:left="744"/>
      </w:pPr>
      <w:proofErr w:type="spellStart"/>
      <w:r>
        <w:t>казм</w:t>
      </w:r>
      <w:proofErr w:type="spellEnd"/>
      <w:r>
        <w:t>,</w:t>
      </w:r>
      <w:r>
        <w:rPr>
          <w:spacing w:val="-4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подвергаются</w:t>
      </w:r>
      <w:r>
        <w:rPr>
          <w:spacing w:val="-5"/>
        </w:rPr>
        <w:t xml:space="preserve"> </w:t>
      </w:r>
      <w:r>
        <w:t>насмешкам</w:t>
      </w:r>
      <w:r>
        <w:rPr>
          <w:spacing w:val="-3"/>
        </w:rPr>
        <w:t xml:space="preserve"> </w:t>
      </w:r>
      <w:r>
        <w:rPr>
          <w:spacing w:val="-5"/>
        </w:rPr>
        <w:t>или</w:t>
      </w:r>
    </w:p>
    <w:p w:rsidR="00C44029" w:rsidRDefault="00F50427">
      <w:pPr>
        <w:spacing w:before="130"/>
      </w:pPr>
      <w:r>
        <w:br w:type="column"/>
      </w:r>
    </w:p>
    <w:p w:rsidR="00C44029" w:rsidRDefault="00F50427">
      <w:pPr>
        <w:pStyle w:val="a4"/>
        <w:numPr>
          <w:ilvl w:val="0"/>
          <w:numId w:val="1"/>
        </w:numPr>
        <w:tabs>
          <w:tab w:val="left" w:pos="918"/>
        </w:tabs>
        <w:ind w:left="698" w:right="64" w:firstLine="0"/>
      </w:pPr>
      <w:r>
        <w:rPr>
          <w:i/>
          <w:color w:val="0066FF"/>
        </w:rPr>
        <w:t>Поощряйте</w:t>
      </w:r>
      <w:r>
        <w:rPr>
          <w:i/>
          <w:color w:val="0066FF"/>
          <w:spacing w:val="-14"/>
        </w:rPr>
        <w:t xml:space="preserve"> </w:t>
      </w:r>
      <w:r>
        <w:rPr>
          <w:i/>
          <w:color w:val="0066FF"/>
        </w:rPr>
        <w:t>самоконтроль,</w:t>
      </w:r>
      <w:r>
        <w:rPr>
          <w:i/>
          <w:color w:val="0066FF"/>
          <w:spacing w:val="-14"/>
        </w:rPr>
        <w:t xml:space="preserve"> </w:t>
      </w:r>
      <w:proofErr w:type="spellStart"/>
      <w:r>
        <w:rPr>
          <w:i/>
          <w:color w:val="0066FF"/>
        </w:rPr>
        <w:t>самооце</w:t>
      </w:r>
      <w:proofErr w:type="gramStart"/>
      <w:r>
        <w:rPr>
          <w:i/>
          <w:color w:val="0066FF"/>
        </w:rPr>
        <w:t>н</w:t>
      </w:r>
      <w:proofErr w:type="spellEnd"/>
      <w:r>
        <w:rPr>
          <w:i/>
          <w:color w:val="0066FF"/>
        </w:rPr>
        <w:t>-</w:t>
      </w:r>
      <w:proofErr w:type="gramEnd"/>
      <w:r>
        <w:rPr>
          <w:i/>
          <w:color w:val="0066FF"/>
        </w:rPr>
        <w:t xml:space="preserve"> </w:t>
      </w:r>
      <w:proofErr w:type="spellStart"/>
      <w:r>
        <w:rPr>
          <w:i/>
          <w:color w:val="0066FF"/>
        </w:rPr>
        <w:t>ку</w:t>
      </w:r>
      <w:proofErr w:type="spellEnd"/>
      <w:r>
        <w:rPr>
          <w:i/>
          <w:color w:val="0066FF"/>
          <w:spacing w:val="-9"/>
        </w:rPr>
        <w:t xml:space="preserve"> </w:t>
      </w:r>
      <w:r>
        <w:rPr>
          <w:i/>
          <w:color w:val="0066FF"/>
        </w:rPr>
        <w:t>и</w:t>
      </w:r>
      <w:r>
        <w:rPr>
          <w:i/>
          <w:color w:val="0066FF"/>
          <w:spacing w:val="-9"/>
        </w:rPr>
        <w:t xml:space="preserve"> </w:t>
      </w:r>
      <w:r>
        <w:rPr>
          <w:i/>
          <w:color w:val="0066FF"/>
        </w:rPr>
        <w:t>самодостаточность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Вашего</w:t>
      </w:r>
      <w:r>
        <w:rPr>
          <w:i/>
          <w:color w:val="0066FF"/>
          <w:spacing w:val="-9"/>
        </w:rPr>
        <w:t xml:space="preserve"> </w:t>
      </w:r>
      <w:proofErr w:type="spellStart"/>
      <w:r>
        <w:rPr>
          <w:i/>
          <w:color w:val="0066FF"/>
        </w:rPr>
        <w:t>ребен</w:t>
      </w:r>
      <w:proofErr w:type="spellEnd"/>
      <w:r>
        <w:rPr>
          <w:i/>
          <w:color w:val="0066FF"/>
        </w:rPr>
        <w:t xml:space="preserve">- </w:t>
      </w:r>
      <w:proofErr w:type="spellStart"/>
      <w:r>
        <w:rPr>
          <w:i/>
          <w:color w:val="0066FF"/>
        </w:rPr>
        <w:t>ка</w:t>
      </w:r>
      <w:proofErr w:type="spellEnd"/>
      <w:r>
        <w:rPr>
          <w:i/>
          <w:color w:val="0066FF"/>
        </w:rPr>
        <w:t xml:space="preserve">. </w:t>
      </w:r>
      <w:r>
        <w:t xml:space="preserve">Ваш контроль за его учебной </w:t>
      </w:r>
      <w:proofErr w:type="spellStart"/>
      <w:r>
        <w:t>де</w:t>
      </w:r>
      <w:proofErr w:type="gramStart"/>
      <w:r>
        <w:t>я</w:t>
      </w:r>
      <w:proofErr w:type="spellEnd"/>
      <w:r>
        <w:t>-</w:t>
      </w:r>
      <w:proofErr w:type="gramEnd"/>
      <w:r>
        <w:t xml:space="preserve"> </w:t>
      </w:r>
      <w:proofErr w:type="spellStart"/>
      <w:r>
        <w:t>тельностью</w:t>
      </w:r>
      <w:proofErr w:type="spellEnd"/>
      <w:r>
        <w:t xml:space="preserve"> должен быть тактичным и</w:t>
      </w:r>
    </w:p>
    <w:p w:rsidR="00C44029" w:rsidRDefault="00F50427">
      <w:pPr>
        <w:pStyle w:val="a3"/>
        <w:spacing w:before="1" w:line="242" w:lineRule="auto"/>
        <w:ind w:left="698" w:right="62"/>
      </w:pPr>
      <w:r>
        <w:t>обоснованным. Помогайте ребенку в</w:t>
      </w:r>
      <w:proofErr w:type="gramStart"/>
      <w:r>
        <w:t>ы-</w:t>
      </w:r>
      <w:proofErr w:type="gramEnd"/>
      <w:r>
        <w:t xml:space="preserve"> </w:t>
      </w:r>
      <w:proofErr w:type="spellStart"/>
      <w:r>
        <w:t>полнять</w:t>
      </w:r>
      <w:proofErr w:type="spellEnd"/>
      <w:r>
        <w:rPr>
          <w:spacing w:val="-7"/>
        </w:rPr>
        <w:t xml:space="preserve"> </w:t>
      </w:r>
      <w:r>
        <w:t>домашние</w:t>
      </w:r>
      <w:r>
        <w:rPr>
          <w:spacing w:val="-7"/>
        </w:rPr>
        <w:t xml:space="preserve"> </w:t>
      </w:r>
      <w:r>
        <w:t>задания,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делай- те их за него!</w:t>
      </w:r>
    </w:p>
    <w:p w:rsidR="00C44029" w:rsidRDefault="00C44029">
      <w:pPr>
        <w:pStyle w:val="a3"/>
        <w:spacing w:before="20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18"/>
        </w:tabs>
        <w:spacing w:line="242" w:lineRule="auto"/>
        <w:ind w:left="698" w:right="227" w:firstLine="0"/>
      </w:pPr>
      <w:r>
        <w:rPr>
          <w:i/>
          <w:color w:val="0066FF"/>
        </w:rPr>
        <w:t>Регулярно</w:t>
      </w:r>
      <w:r>
        <w:rPr>
          <w:i/>
          <w:color w:val="0066FF"/>
          <w:spacing w:val="-5"/>
        </w:rPr>
        <w:t xml:space="preserve"> </w:t>
      </w:r>
      <w:r>
        <w:rPr>
          <w:i/>
          <w:color w:val="0066FF"/>
        </w:rPr>
        <w:t>беседуйте</w:t>
      </w:r>
      <w:r>
        <w:rPr>
          <w:i/>
          <w:color w:val="0066FF"/>
          <w:spacing w:val="-3"/>
        </w:rPr>
        <w:t xml:space="preserve"> </w:t>
      </w:r>
      <w:r>
        <w:rPr>
          <w:i/>
          <w:color w:val="0066FF"/>
        </w:rPr>
        <w:t>с</w:t>
      </w:r>
      <w:r>
        <w:rPr>
          <w:i/>
          <w:color w:val="0066FF"/>
          <w:spacing w:val="-5"/>
        </w:rPr>
        <w:t xml:space="preserve"> </w:t>
      </w:r>
      <w:r>
        <w:rPr>
          <w:i/>
          <w:color w:val="0066FF"/>
        </w:rPr>
        <w:t>классным</w:t>
      </w:r>
      <w:r>
        <w:rPr>
          <w:i/>
          <w:color w:val="0066FF"/>
          <w:spacing w:val="-3"/>
        </w:rPr>
        <w:t xml:space="preserve"> </w:t>
      </w:r>
      <w:proofErr w:type="spellStart"/>
      <w:r>
        <w:rPr>
          <w:i/>
          <w:color w:val="0066FF"/>
        </w:rPr>
        <w:t>р</w:t>
      </w:r>
      <w:proofErr w:type="gramStart"/>
      <w:r>
        <w:rPr>
          <w:i/>
          <w:color w:val="0066FF"/>
        </w:rPr>
        <w:t>у</w:t>
      </w:r>
      <w:proofErr w:type="spellEnd"/>
      <w:r>
        <w:rPr>
          <w:i/>
          <w:color w:val="0066FF"/>
        </w:rPr>
        <w:t>-</w:t>
      </w:r>
      <w:proofErr w:type="gramEnd"/>
      <w:r>
        <w:rPr>
          <w:i/>
          <w:color w:val="0066FF"/>
        </w:rPr>
        <w:t xml:space="preserve"> </w:t>
      </w:r>
      <w:proofErr w:type="spellStart"/>
      <w:r>
        <w:rPr>
          <w:i/>
          <w:color w:val="0066FF"/>
        </w:rPr>
        <w:t>ководителем</w:t>
      </w:r>
      <w:proofErr w:type="spellEnd"/>
      <w:r>
        <w:rPr>
          <w:i/>
          <w:color w:val="0066FF"/>
        </w:rPr>
        <w:t xml:space="preserve"> </w:t>
      </w:r>
      <w:r>
        <w:t xml:space="preserve">и учителями Вашего ре- </w:t>
      </w:r>
      <w:proofErr w:type="spellStart"/>
      <w:r>
        <w:t>бенка</w:t>
      </w:r>
      <w:proofErr w:type="spellEnd"/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успеваемости,</w:t>
      </w:r>
      <w:r>
        <w:rPr>
          <w:spacing w:val="-9"/>
        </w:rPr>
        <w:t xml:space="preserve"> </w:t>
      </w:r>
      <w:r>
        <w:t>поведении</w:t>
      </w:r>
      <w:r>
        <w:rPr>
          <w:spacing w:val="-6"/>
        </w:rPr>
        <w:t xml:space="preserve"> </w:t>
      </w:r>
      <w:r>
        <w:t>и взаимоотношениях с другими людьми</w:t>
      </w:r>
    </w:p>
    <w:p w:rsidR="00C44029" w:rsidRDefault="00C44029">
      <w:pPr>
        <w:pStyle w:val="a3"/>
        <w:spacing w:before="16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918"/>
        </w:tabs>
        <w:spacing w:before="1" w:line="242" w:lineRule="auto"/>
        <w:ind w:left="698" w:right="57" w:firstLine="0"/>
      </w:pPr>
      <w:r>
        <w:rPr>
          <w:i/>
          <w:color w:val="0066FF"/>
        </w:rPr>
        <w:t>Обратите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внимание</w:t>
      </w:r>
      <w:r>
        <w:rPr>
          <w:i/>
          <w:color w:val="0066FF"/>
          <w:spacing w:val="-10"/>
        </w:rPr>
        <w:t xml:space="preserve"> </w:t>
      </w:r>
      <w:r>
        <w:rPr>
          <w:i/>
          <w:color w:val="0066FF"/>
        </w:rPr>
        <w:t>на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занятия</w:t>
      </w:r>
      <w:r>
        <w:rPr>
          <w:i/>
          <w:color w:val="0066FF"/>
          <w:spacing w:val="-8"/>
        </w:rPr>
        <w:t xml:space="preserve"> </w:t>
      </w:r>
      <w:r>
        <w:rPr>
          <w:i/>
          <w:color w:val="0066FF"/>
        </w:rPr>
        <w:t>спо</w:t>
      </w:r>
      <w:proofErr w:type="gramStart"/>
      <w:r>
        <w:rPr>
          <w:i/>
          <w:color w:val="0066FF"/>
        </w:rPr>
        <w:t>р-</w:t>
      </w:r>
      <w:proofErr w:type="gramEnd"/>
      <w:r>
        <w:rPr>
          <w:i/>
          <w:color w:val="0066FF"/>
        </w:rPr>
        <w:t xml:space="preserve"> том, прогулки, правильное питание, </w:t>
      </w:r>
      <w:proofErr w:type="spellStart"/>
      <w:r>
        <w:rPr>
          <w:i/>
          <w:color w:val="0066FF"/>
        </w:rPr>
        <w:t>ви</w:t>
      </w:r>
      <w:proofErr w:type="spellEnd"/>
      <w:r>
        <w:rPr>
          <w:i/>
          <w:color w:val="0066FF"/>
        </w:rPr>
        <w:t xml:space="preserve">- </w:t>
      </w:r>
      <w:proofErr w:type="spellStart"/>
      <w:r>
        <w:rPr>
          <w:i/>
          <w:color w:val="0066FF"/>
        </w:rPr>
        <w:t>таминизацию</w:t>
      </w:r>
      <w:proofErr w:type="spellEnd"/>
      <w:r>
        <w:rPr>
          <w:i/>
          <w:color w:val="0066FF"/>
        </w:rPr>
        <w:t xml:space="preserve">. </w:t>
      </w:r>
      <w:r>
        <w:t xml:space="preserve">Воспитывайте </w:t>
      </w:r>
      <w:proofErr w:type="spellStart"/>
      <w:r>
        <w:t>ответс</w:t>
      </w:r>
      <w:proofErr w:type="gramStart"/>
      <w:r>
        <w:t>т</w:t>
      </w:r>
      <w:proofErr w:type="spellEnd"/>
      <w:r>
        <w:t>-</w:t>
      </w:r>
      <w:proofErr w:type="gramEnd"/>
      <w:r>
        <w:t xml:space="preserve"> </w:t>
      </w:r>
      <w:proofErr w:type="spellStart"/>
      <w:r>
        <w:t>венность</w:t>
      </w:r>
      <w:proofErr w:type="spellEnd"/>
      <w:r>
        <w:t xml:space="preserve"> ребенка за свое здоровье.</w:t>
      </w:r>
    </w:p>
    <w:p w:rsidR="00C44029" w:rsidRDefault="00C44029">
      <w:pPr>
        <w:pStyle w:val="a3"/>
        <w:spacing w:before="23"/>
      </w:pPr>
    </w:p>
    <w:p w:rsidR="00C44029" w:rsidRDefault="00F50427">
      <w:pPr>
        <w:pStyle w:val="a4"/>
        <w:numPr>
          <w:ilvl w:val="0"/>
          <w:numId w:val="1"/>
        </w:numPr>
        <w:tabs>
          <w:tab w:val="left" w:pos="1029"/>
        </w:tabs>
        <w:spacing w:line="264" w:lineRule="auto"/>
        <w:ind w:left="698" w:right="140" w:firstLine="0"/>
      </w:pPr>
      <w:r>
        <w:rPr>
          <w:i/>
          <w:color w:val="0066FF"/>
        </w:rPr>
        <w:t>Особенные усилия прилагайте для того,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чтобы</w:t>
      </w:r>
      <w:r>
        <w:rPr>
          <w:i/>
          <w:color w:val="0066FF"/>
          <w:spacing w:val="-12"/>
        </w:rPr>
        <w:t xml:space="preserve"> </w:t>
      </w:r>
      <w:r>
        <w:rPr>
          <w:i/>
          <w:color w:val="0066FF"/>
        </w:rPr>
        <w:t>поддерживать</w:t>
      </w:r>
      <w:r>
        <w:rPr>
          <w:i/>
          <w:color w:val="0066FF"/>
          <w:spacing w:val="-11"/>
        </w:rPr>
        <w:t xml:space="preserve"> </w:t>
      </w:r>
      <w:r>
        <w:rPr>
          <w:i/>
          <w:color w:val="0066FF"/>
        </w:rPr>
        <w:t>спокойную и</w:t>
      </w:r>
      <w:r>
        <w:rPr>
          <w:i/>
          <w:color w:val="0066FF"/>
          <w:spacing w:val="-3"/>
        </w:rPr>
        <w:t xml:space="preserve"> </w:t>
      </w:r>
      <w:r>
        <w:rPr>
          <w:i/>
          <w:color w:val="0066FF"/>
        </w:rPr>
        <w:t>стабильную</w:t>
      </w:r>
      <w:r>
        <w:rPr>
          <w:i/>
          <w:color w:val="0066FF"/>
          <w:spacing w:val="-3"/>
        </w:rPr>
        <w:t xml:space="preserve"> </w:t>
      </w:r>
      <w:r>
        <w:rPr>
          <w:i/>
          <w:color w:val="0066FF"/>
        </w:rPr>
        <w:t>атмосферу</w:t>
      </w:r>
      <w:r>
        <w:rPr>
          <w:i/>
          <w:color w:val="0066FF"/>
          <w:spacing w:val="-5"/>
        </w:rPr>
        <w:t xml:space="preserve"> </w:t>
      </w:r>
      <w:r>
        <w:rPr>
          <w:i/>
          <w:color w:val="0066FF"/>
        </w:rPr>
        <w:t>в</w:t>
      </w:r>
      <w:r>
        <w:rPr>
          <w:i/>
          <w:color w:val="0066FF"/>
          <w:spacing w:val="-3"/>
        </w:rPr>
        <w:t xml:space="preserve"> </w:t>
      </w:r>
      <w:r>
        <w:rPr>
          <w:i/>
          <w:color w:val="0066FF"/>
        </w:rPr>
        <w:t>доме</w:t>
      </w:r>
      <w:r>
        <w:t>,</w:t>
      </w:r>
      <w:r>
        <w:rPr>
          <w:spacing w:val="-6"/>
        </w:rPr>
        <w:t xml:space="preserve"> </w:t>
      </w:r>
      <w:r>
        <w:t xml:space="preserve">когда в школьной жизни ребенка происходят </w:t>
      </w:r>
      <w:r>
        <w:rPr>
          <w:spacing w:val="-2"/>
        </w:rPr>
        <w:t>изменения.</w:t>
      </w:r>
    </w:p>
    <w:sectPr w:rsidR="00C44029" w:rsidSect="00C44029">
      <w:type w:val="continuous"/>
      <w:pgSz w:w="16840" w:h="11910" w:orient="landscape"/>
      <w:pgMar w:top="60" w:right="1275" w:bottom="0" w:left="708" w:header="720" w:footer="720" w:gutter="0"/>
      <w:cols w:num="3" w:space="720" w:equalWidth="0">
        <w:col w:w="4499" w:space="45"/>
        <w:col w:w="5502" w:space="216"/>
        <w:col w:w="45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F0E36"/>
    <w:multiLevelType w:val="hybridMultilevel"/>
    <w:tmpl w:val="AD3EB2A6"/>
    <w:lvl w:ilvl="0" w:tplc="16A66758">
      <w:start w:val="1"/>
      <w:numFmt w:val="decimal"/>
      <w:lvlText w:val="%1."/>
      <w:lvlJc w:val="left"/>
      <w:pPr>
        <w:ind w:left="744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0066FF"/>
        <w:spacing w:val="0"/>
        <w:w w:val="100"/>
        <w:sz w:val="22"/>
        <w:szCs w:val="22"/>
        <w:lang w:val="ru-RU" w:eastAsia="en-US" w:bidi="ar-SA"/>
      </w:rPr>
    </w:lvl>
    <w:lvl w:ilvl="1" w:tplc="0972949C">
      <w:numFmt w:val="bullet"/>
      <w:lvlText w:val="•"/>
      <w:lvlJc w:val="left"/>
      <w:pPr>
        <w:ind w:left="1216" w:hanging="221"/>
      </w:pPr>
      <w:rPr>
        <w:rFonts w:hint="default"/>
        <w:lang w:val="ru-RU" w:eastAsia="en-US" w:bidi="ar-SA"/>
      </w:rPr>
    </w:lvl>
    <w:lvl w:ilvl="2" w:tplc="936C42A0">
      <w:numFmt w:val="bullet"/>
      <w:lvlText w:val="•"/>
      <w:lvlJc w:val="left"/>
      <w:pPr>
        <w:ind w:left="1692" w:hanging="221"/>
      </w:pPr>
      <w:rPr>
        <w:rFonts w:hint="default"/>
        <w:lang w:val="ru-RU" w:eastAsia="en-US" w:bidi="ar-SA"/>
      </w:rPr>
    </w:lvl>
    <w:lvl w:ilvl="3" w:tplc="5156C4B4">
      <w:numFmt w:val="bullet"/>
      <w:lvlText w:val="•"/>
      <w:lvlJc w:val="left"/>
      <w:pPr>
        <w:ind w:left="2168" w:hanging="221"/>
      </w:pPr>
      <w:rPr>
        <w:rFonts w:hint="default"/>
        <w:lang w:val="ru-RU" w:eastAsia="en-US" w:bidi="ar-SA"/>
      </w:rPr>
    </w:lvl>
    <w:lvl w:ilvl="4" w:tplc="CD281E1E">
      <w:numFmt w:val="bullet"/>
      <w:lvlText w:val="•"/>
      <w:lvlJc w:val="left"/>
      <w:pPr>
        <w:ind w:left="2644" w:hanging="221"/>
      </w:pPr>
      <w:rPr>
        <w:rFonts w:hint="default"/>
        <w:lang w:val="ru-RU" w:eastAsia="en-US" w:bidi="ar-SA"/>
      </w:rPr>
    </w:lvl>
    <w:lvl w:ilvl="5" w:tplc="ADDA1510">
      <w:numFmt w:val="bullet"/>
      <w:lvlText w:val="•"/>
      <w:lvlJc w:val="left"/>
      <w:pPr>
        <w:ind w:left="3120" w:hanging="221"/>
      </w:pPr>
      <w:rPr>
        <w:rFonts w:hint="default"/>
        <w:lang w:val="ru-RU" w:eastAsia="en-US" w:bidi="ar-SA"/>
      </w:rPr>
    </w:lvl>
    <w:lvl w:ilvl="6" w:tplc="7602C79C">
      <w:numFmt w:val="bullet"/>
      <w:lvlText w:val="•"/>
      <w:lvlJc w:val="left"/>
      <w:pPr>
        <w:ind w:left="3596" w:hanging="221"/>
      </w:pPr>
      <w:rPr>
        <w:rFonts w:hint="default"/>
        <w:lang w:val="ru-RU" w:eastAsia="en-US" w:bidi="ar-SA"/>
      </w:rPr>
    </w:lvl>
    <w:lvl w:ilvl="7" w:tplc="53126F22">
      <w:numFmt w:val="bullet"/>
      <w:lvlText w:val="•"/>
      <w:lvlJc w:val="left"/>
      <w:pPr>
        <w:ind w:left="4072" w:hanging="221"/>
      </w:pPr>
      <w:rPr>
        <w:rFonts w:hint="default"/>
        <w:lang w:val="ru-RU" w:eastAsia="en-US" w:bidi="ar-SA"/>
      </w:rPr>
    </w:lvl>
    <w:lvl w:ilvl="8" w:tplc="CDFE040C">
      <w:numFmt w:val="bullet"/>
      <w:lvlText w:val="•"/>
      <w:lvlJc w:val="left"/>
      <w:pPr>
        <w:ind w:left="4549" w:hanging="221"/>
      </w:pPr>
      <w:rPr>
        <w:rFonts w:hint="default"/>
        <w:lang w:val="ru-RU" w:eastAsia="en-US" w:bidi="ar-SA"/>
      </w:rPr>
    </w:lvl>
  </w:abstractNum>
  <w:abstractNum w:abstractNumId="1">
    <w:nsid w:val="4B4A2183"/>
    <w:multiLevelType w:val="hybridMultilevel"/>
    <w:tmpl w:val="B54A76B4"/>
    <w:lvl w:ilvl="0" w:tplc="430459C4">
      <w:start w:val="1"/>
      <w:numFmt w:val="decimal"/>
      <w:lvlText w:val="%1."/>
      <w:lvlJc w:val="left"/>
      <w:pPr>
        <w:ind w:left="33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70EA7FA">
      <w:numFmt w:val="bullet"/>
      <w:lvlText w:val="•"/>
      <w:lvlJc w:val="left"/>
      <w:pPr>
        <w:ind w:left="1251" w:hanging="221"/>
      </w:pPr>
      <w:rPr>
        <w:rFonts w:hint="default"/>
        <w:lang w:val="ru-RU" w:eastAsia="en-US" w:bidi="ar-SA"/>
      </w:rPr>
    </w:lvl>
    <w:lvl w:ilvl="2" w:tplc="ADB23868">
      <w:numFmt w:val="bullet"/>
      <w:lvlText w:val="•"/>
      <w:lvlJc w:val="left"/>
      <w:pPr>
        <w:ind w:left="2162" w:hanging="221"/>
      </w:pPr>
      <w:rPr>
        <w:rFonts w:hint="default"/>
        <w:lang w:val="ru-RU" w:eastAsia="en-US" w:bidi="ar-SA"/>
      </w:rPr>
    </w:lvl>
    <w:lvl w:ilvl="3" w:tplc="5BFE8134">
      <w:numFmt w:val="bullet"/>
      <w:lvlText w:val="•"/>
      <w:lvlJc w:val="left"/>
      <w:pPr>
        <w:ind w:left="3074" w:hanging="221"/>
      </w:pPr>
      <w:rPr>
        <w:rFonts w:hint="default"/>
        <w:lang w:val="ru-RU" w:eastAsia="en-US" w:bidi="ar-SA"/>
      </w:rPr>
    </w:lvl>
    <w:lvl w:ilvl="4" w:tplc="234ED4A8">
      <w:numFmt w:val="bullet"/>
      <w:lvlText w:val="•"/>
      <w:lvlJc w:val="left"/>
      <w:pPr>
        <w:ind w:left="3985" w:hanging="221"/>
      </w:pPr>
      <w:rPr>
        <w:rFonts w:hint="default"/>
        <w:lang w:val="ru-RU" w:eastAsia="en-US" w:bidi="ar-SA"/>
      </w:rPr>
    </w:lvl>
    <w:lvl w:ilvl="5" w:tplc="D788FF2C">
      <w:numFmt w:val="bullet"/>
      <w:lvlText w:val="•"/>
      <w:lvlJc w:val="left"/>
      <w:pPr>
        <w:ind w:left="4897" w:hanging="221"/>
      </w:pPr>
      <w:rPr>
        <w:rFonts w:hint="default"/>
        <w:lang w:val="ru-RU" w:eastAsia="en-US" w:bidi="ar-SA"/>
      </w:rPr>
    </w:lvl>
    <w:lvl w:ilvl="6" w:tplc="00700DDA">
      <w:numFmt w:val="bullet"/>
      <w:lvlText w:val="•"/>
      <w:lvlJc w:val="left"/>
      <w:pPr>
        <w:ind w:left="5808" w:hanging="221"/>
      </w:pPr>
      <w:rPr>
        <w:rFonts w:hint="default"/>
        <w:lang w:val="ru-RU" w:eastAsia="en-US" w:bidi="ar-SA"/>
      </w:rPr>
    </w:lvl>
    <w:lvl w:ilvl="7" w:tplc="BF98B13C">
      <w:numFmt w:val="bullet"/>
      <w:lvlText w:val="•"/>
      <w:lvlJc w:val="left"/>
      <w:pPr>
        <w:ind w:left="6720" w:hanging="221"/>
      </w:pPr>
      <w:rPr>
        <w:rFonts w:hint="default"/>
        <w:lang w:val="ru-RU" w:eastAsia="en-US" w:bidi="ar-SA"/>
      </w:rPr>
    </w:lvl>
    <w:lvl w:ilvl="8" w:tplc="F980325A">
      <w:numFmt w:val="bullet"/>
      <w:lvlText w:val="•"/>
      <w:lvlJc w:val="left"/>
      <w:pPr>
        <w:ind w:left="7631" w:hanging="221"/>
      </w:pPr>
      <w:rPr>
        <w:rFonts w:hint="default"/>
        <w:lang w:val="ru-RU" w:eastAsia="en-US" w:bidi="ar-SA"/>
      </w:rPr>
    </w:lvl>
  </w:abstractNum>
  <w:abstractNum w:abstractNumId="2">
    <w:nsid w:val="79F75848"/>
    <w:multiLevelType w:val="hybridMultilevel"/>
    <w:tmpl w:val="22A8D72E"/>
    <w:lvl w:ilvl="0" w:tplc="8800E4B8">
      <w:start w:val="1"/>
      <w:numFmt w:val="decimal"/>
      <w:lvlText w:val="%1)"/>
      <w:lvlJc w:val="left"/>
      <w:pPr>
        <w:ind w:left="29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ru-RU" w:eastAsia="en-US" w:bidi="ar-SA"/>
      </w:rPr>
    </w:lvl>
    <w:lvl w:ilvl="1" w:tplc="00F87A5C">
      <w:start w:val="1"/>
      <w:numFmt w:val="decimal"/>
      <w:lvlText w:val="%2)"/>
      <w:lvlJc w:val="left"/>
      <w:pPr>
        <w:ind w:left="69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ru-RU" w:eastAsia="en-US" w:bidi="ar-SA"/>
      </w:rPr>
    </w:lvl>
    <w:lvl w:ilvl="2" w:tplc="9CCA9F42">
      <w:numFmt w:val="bullet"/>
      <w:lvlText w:val="•"/>
      <w:lvlJc w:val="left"/>
      <w:pPr>
        <w:ind w:left="1096" w:hanging="240"/>
      </w:pPr>
      <w:rPr>
        <w:rFonts w:hint="default"/>
        <w:lang w:val="ru-RU" w:eastAsia="en-US" w:bidi="ar-SA"/>
      </w:rPr>
    </w:lvl>
    <w:lvl w:ilvl="3" w:tplc="4498E518">
      <w:numFmt w:val="bullet"/>
      <w:lvlText w:val="•"/>
      <w:lvlJc w:val="left"/>
      <w:pPr>
        <w:ind w:left="1492" w:hanging="240"/>
      </w:pPr>
      <w:rPr>
        <w:rFonts w:hint="default"/>
        <w:lang w:val="ru-RU" w:eastAsia="en-US" w:bidi="ar-SA"/>
      </w:rPr>
    </w:lvl>
    <w:lvl w:ilvl="4" w:tplc="86DACB12">
      <w:numFmt w:val="bullet"/>
      <w:lvlText w:val="•"/>
      <w:lvlJc w:val="left"/>
      <w:pPr>
        <w:ind w:left="1888" w:hanging="240"/>
      </w:pPr>
      <w:rPr>
        <w:rFonts w:hint="default"/>
        <w:lang w:val="ru-RU" w:eastAsia="en-US" w:bidi="ar-SA"/>
      </w:rPr>
    </w:lvl>
    <w:lvl w:ilvl="5" w:tplc="27660248">
      <w:numFmt w:val="bullet"/>
      <w:lvlText w:val="•"/>
      <w:lvlJc w:val="left"/>
      <w:pPr>
        <w:ind w:left="2284" w:hanging="240"/>
      </w:pPr>
      <w:rPr>
        <w:rFonts w:hint="default"/>
        <w:lang w:val="ru-RU" w:eastAsia="en-US" w:bidi="ar-SA"/>
      </w:rPr>
    </w:lvl>
    <w:lvl w:ilvl="6" w:tplc="BE66D520">
      <w:numFmt w:val="bullet"/>
      <w:lvlText w:val="•"/>
      <w:lvlJc w:val="left"/>
      <w:pPr>
        <w:ind w:left="2680" w:hanging="240"/>
      </w:pPr>
      <w:rPr>
        <w:rFonts w:hint="default"/>
        <w:lang w:val="ru-RU" w:eastAsia="en-US" w:bidi="ar-SA"/>
      </w:rPr>
    </w:lvl>
    <w:lvl w:ilvl="7" w:tplc="CEFE8A62">
      <w:numFmt w:val="bullet"/>
      <w:lvlText w:val="•"/>
      <w:lvlJc w:val="left"/>
      <w:pPr>
        <w:ind w:left="3076" w:hanging="240"/>
      </w:pPr>
      <w:rPr>
        <w:rFonts w:hint="default"/>
        <w:lang w:val="ru-RU" w:eastAsia="en-US" w:bidi="ar-SA"/>
      </w:rPr>
    </w:lvl>
    <w:lvl w:ilvl="8" w:tplc="6B0C425A">
      <w:numFmt w:val="bullet"/>
      <w:lvlText w:val="•"/>
      <w:lvlJc w:val="left"/>
      <w:pPr>
        <w:ind w:left="3473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44029"/>
    <w:rsid w:val="00C44029"/>
    <w:rsid w:val="00D1423D"/>
    <w:rsid w:val="00F50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402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40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44029"/>
  </w:style>
  <w:style w:type="paragraph" w:customStyle="1" w:styleId="Heading1">
    <w:name w:val="Heading 1"/>
    <w:basedOn w:val="a"/>
    <w:uiPriority w:val="1"/>
    <w:qFormat/>
    <w:rsid w:val="00C44029"/>
    <w:pPr>
      <w:spacing w:before="1"/>
      <w:ind w:left="833" w:hanging="252"/>
      <w:outlineLvl w:val="1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C44029"/>
    <w:pPr>
      <w:ind w:left="698"/>
    </w:pPr>
  </w:style>
  <w:style w:type="paragraph" w:customStyle="1" w:styleId="TableParagraph">
    <w:name w:val="Table Paragraph"/>
    <w:basedOn w:val="a"/>
    <w:uiPriority w:val="1"/>
    <w:qFormat/>
    <w:rsid w:val="00C44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</cp:lastModifiedBy>
  <cp:revision>3</cp:revision>
  <dcterms:created xsi:type="dcterms:W3CDTF">2025-10-21T04:28:00Z</dcterms:created>
  <dcterms:modified xsi:type="dcterms:W3CDTF">2025-10-21T04:57:00Z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Office Publisher 2007</vt:lpwstr>
  </property>
</Properties>
</file>